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38865435"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E221D1">
              <w:rPr>
                <w:b/>
                <w:bCs/>
                <w:color w:val="000000" w:themeColor="text1"/>
                <w:sz w:val="26"/>
                <w:szCs w:val="26"/>
              </w:rPr>
              <w:t>2</w:t>
            </w:r>
            <w:r w:rsidR="009A0115">
              <w:rPr>
                <w:b/>
                <w:bCs/>
                <w:color w:val="000000" w:themeColor="text1"/>
                <w:sz w:val="26"/>
                <w:szCs w:val="26"/>
              </w:rPr>
              <w:t>3</w:t>
            </w:r>
            <w:r w:rsidRPr="0073768F">
              <w:rPr>
                <w:color w:val="000000" w:themeColor="text1"/>
                <w:sz w:val="26"/>
                <w:szCs w:val="26"/>
              </w:rPr>
              <w:t>/TB-VP</w:t>
            </w:r>
          </w:p>
        </w:tc>
        <w:tc>
          <w:tcPr>
            <w:tcW w:w="5103" w:type="dxa"/>
            <w:shd w:val="clear" w:color="auto" w:fill="auto"/>
          </w:tcPr>
          <w:p w14:paraId="4A7A5EF8" w14:textId="130922A6"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9A0115">
              <w:rPr>
                <w:i/>
                <w:color w:val="000000" w:themeColor="text1"/>
              </w:rPr>
              <w:t>0</w:t>
            </w:r>
            <w:r w:rsidR="009B3DEF">
              <w:rPr>
                <w:i/>
                <w:color w:val="000000" w:themeColor="text1"/>
              </w:rPr>
              <w:t>7</w:t>
            </w:r>
            <w:r w:rsidR="001316E1" w:rsidRPr="0073768F">
              <w:rPr>
                <w:i/>
                <w:color w:val="000000" w:themeColor="text1"/>
              </w:rPr>
              <w:t xml:space="preserve"> thán</w:t>
            </w:r>
            <w:r w:rsidRPr="0073768F">
              <w:rPr>
                <w:i/>
                <w:color w:val="000000" w:themeColor="text1"/>
              </w:rPr>
              <w:t xml:space="preserve">g </w:t>
            </w:r>
            <w:r w:rsidR="009A0115">
              <w:rPr>
                <w:i/>
                <w:color w:val="000000" w:themeColor="text1"/>
              </w:rPr>
              <w:t>6</w:t>
            </w:r>
            <w:r w:rsidRPr="0073768F">
              <w:rPr>
                <w:i/>
                <w:color w:val="000000" w:themeColor="text1"/>
              </w:rPr>
              <w:t xml:space="preserve"> năm 202</w:t>
            </w:r>
            <w:r w:rsidR="001C0E05" w:rsidRPr="0073768F">
              <w:rPr>
                <w:i/>
                <w:color w:val="000000" w:themeColor="text1"/>
              </w:rPr>
              <w:t>4</w:t>
            </w:r>
          </w:p>
        </w:tc>
      </w:tr>
    </w:tbl>
    <w:p w14:paraId="5A7B9C30" w14:textId="77777777" w:rsidR="001C6B16" w:rsidRPr="0005539E" w:rsidRDefault="00395C78" w:rsidP="00705599">
      <w:pPr>
        <w:tabs>
          <w:tab w:val="left" w:pos="704"/>
          <w:tab w:val="left" w:pos="1014"/>
          <w:tab w:val="center" w:pos="4536"/>
          <w:tab w:val="left" w:pos="7335"/>
        </w:tabs>
        <w:spacing w:before="120"/>
        <w:jc w:val="center"/>
        <w:rPr>
          <w:b/>
          <w:color w:val="000000" w:themeColor="text1"/>
        </w:rPr>
      </w:pPr>
      <w:r w:rsidRPr="0005539E">
        <w:rPr>
          <w:b/>
          <w:color w:val="000000" w:themeColor="text1"/>
        </w:rPr>
        <w:t>T</w:t>
      </w:r>
      <w:r w:rsidR="009A6E6B" w:rsidRPr="0005539E">
        <w:rPr>
          <w:b/>
          <w:color w:val="000000" w:themeColor="text1"/>
        </w:rPr>
        <w:t>HÔNG BÁO</w:t>
      </w:r>
    </w:p>
    <w:p w14:paraId="5323BE05" w14:textId="77777777" w:rsidR="00A26B65" w:rsidRPr="0005539E" w:rsidRDefault="009A6E6B" w:rsidP="00F41644">
      <w:pPr>
        <w:tabs>
          <w:tab w:val="left" w:pos="704"/>
          <w:tab w:val="left" w:pos="1014"/>
          <w:tab w:val="center" w:pos="4536"/>
          <w:tab w:val="left" w:pos="7335"/>
        </w:tabs>
        <w:jc w:val="center"/>
        <w:rPr>
          <w:b/>
          <w:color w:val="000000" w:themeColor="text1"/>
        </w:rPr>
      </w:pPr>
      <w:r w:rsidRPr="0005539E">
        <w:rPr>
          <w:b/>
          <w:color w:val="000000" w:themeColor="text1"/>
        </w:rPr>
        <w:t xml:space="preserve">Lịch làm việc của </w:t>
      </w:r>
      <w:r w:rsidR="00521631" w:rsidRPr="0005539E">
        <w:rPr>
          <w:b/>
          <w:color w:val="000000" w:themeColor="text1"/>
        </w:rPr>
        <w:t xml:space="preserve">Đoàn đại biểu Quốc hội, </w:t>
      </w:r>
      <w:r w:rsidRPr="0005539E">
        <w:rPr>
          <w:b/>
          <w:color w:val="000000" w:themeColor="text1"/>
        </w:rPr>
        <w:t>Thường trực HĐND</w:t>
      </w:r>
    </w:p>
    <w:p w14:paraId="1D3DA4D4" w14:textId="77777777" w:rsidR="009A6E6B" w:rsidRPr="0005539E" w:rsidRDefault="00A26B65" w:rsidP="00F41644">
      <w:pPr>
        <w:tabs>
          <w:tab w:val="left" w:pos="851"/>
          <w:tab w:val="left" w:pos="3416"/>
          <w:tab w:val="left" w:pos="7335"/>
        </w:tabs>
        <w:jc w:val="center"/>
        <w:rPr>
          <w:b/>
          <w:color w:val="000000" w:themeColor="text1"/>
        </w:rPr>
      </w:pPr>
      <w:r w:rsidRPr="0005539E">
        <w:rPr>
          <w:b/>
          <w:color w:val="000000" w:themeColor="text1"/>
        </w:rPr>
        <w:t>v</w:t>
      </w:r>
      <w:r w:rsidR="009A6E6B" w:rsidRPr="0005539E">
        <w:rPr>
          <w:b/>
          <w:color w:val="000000" w:themeColor="text1"/>
        </w:rPr>
        <w:t>à các Ban của HĐND thành phố Cần Thơ</w:t>
      </w:r>
    </w:p>
    <w:p w14:paraId="60E918C7" w14:textId="7F8A1D91" w:rsidR="00B73835" w:rsidRPr="0005539E" w:rsidRDefault="00F1131B" w:rsidP="00952FB8">
      <w:pPr>
        <w:tabs>
          <w:tab w:val="left" w:pos="851"/>
          <w:tab w:val="left" w:pos="3416"/>
          <w:tab w:val="left" w:pos="7335"/>
        </w:tabs>
        <w:jc w:val="center"/>
        <w:rPr>
          <w:b/>
          <w:i/>
          <w:color w:val="000000" w:themeColor="text1"/>
        </w:rPr>
      </w:pPr>
      <w:r w:rsidRPr="0005539E">
        <w:rPr>
          <w:b/>
          <w:i/>
          <w:color w:val="000000" w:themeColor="text1"/>
        </w:rPr>
        <w:t xml:space="preserve">(Từ ngày </w:t>
      </w:r>
      <w:r w:rsidR="00BF7C05" w:rsidRPr="0005539E">
        <w:rPr>
          <w:b/>
          <w:i/>
          <w:color w:val="000000" w:themeColor="text1"/>
        </w:rPr>
        <w:t>10</w:t>
      </w:r>
      <w:r w:rsidR="001316E1" w:rsidRPr="0005539E">
        <w:rPr>
          <w:b/>
          <w:i/>
          <w:color w:val="000000" w:themeColor="text1"/>
        </w:rPr>
        <w:t>/</w:t>
      </w:r>
      <w:r w:rsidR="00D34AF8" w:rsidRPr="0005539E">
        <w:rPr>
          <w:b/>
          <w:i/>
          <w:color w:val="000000" w:themeColor="text1"/>
        </w:rPr>
        <w:t>6</w:t>
      </w:r>
      <w:r w:rsidR="00AD72DC" w:rsidRPr="0005539E">
        <w:rPr>
          <w:b/>
          <w:i/>
          <w:color w:val="000000" w:themeColor="text1"/>
        </w:rPr>
        <w:t>/</w:t>
      </w:r>
      <w:r w:rsidR="00B64075" w:rsidRPr="0005539E">
        <w:rPr>
          <w:b/>
          <w:i/>
          <w:color w:val="000000" w:themeColor="text1"/>
        </w:rPr>
        <w:t>20</w:t>
      </w:r>
      <w:r w:rsidR="00FF01A0" w:rsidRPr="0005539E">
        <w:rPr>
          <w:b/>
          <w:i/>
          <w:color w:val="000000" w:themeColor="text1"/>
        </w:rPr>
        <w:t>2</w:t>
      </w:r>
      <w:r w:rsidR="009001E6" w:rsidRPr="0005539E">
        <w:rPr>
          <w:b/>
          <w:i/>
          <w:color w:val="000000" w:themeColor="text1"/>
        </w:rPr>
        <w:t>4</w:t>
      </w:r>
      <w:r w:rsidR="00FF01A0" w:rsidRPr="0005539E">
        <w:rPr>
          <w:b/>
          <w:i/>
          <w:color w:val="000000" w:themeColor="text1"/>
        </w:rPr>
        <w:t xml:space="preserve"> </w:t>
      </w:r>
      <w:r w:rsidR="005A3882" w:rsidRPr="0005539E">
        <w:rPr>
          <w:b/>
          <w:i/>
          <w:color w:val="000000" w:themeColor="text1"/>
        </w:rPr>
        <w:t xml:space="preserve">đến ngày </w:t>
      </w:r>
      <w:r w:rsidR="00BF7C05" w:rsidRPr="0005539E">
        <w:rPr>
          <w:b/>
          <w:i/>
          <w:color w:val="000000" w:themeColor="text1"/>
        </w:rPr>
        <w:t>14</w:t>
      </w:r>
      <w:r w:rsidR="00CE4BDD" w:rsidRPr="0005539E">
        <w:rPr>
          <w:b/>
          <w:i/>
          <w:color w:val="000000" w:themeColor="text1"/>
        </w:rPr>
        <w:t>/</w:t>
      </w:r>
      <w:r w:rsidR="00D34AF8" w:rsidRPr="0005539E">
        <w:rPr>
          <w:b/>
          <w:i/>
          <w:color w:val="000000" w:themeColor="text1"/>
        </w:rPr>
        <w:t>6</w:t>
      </w:r>
      <w:r w:rsidR="00472D13" w:rsidRPr="0005539E">
        <w:rPr>
          <w:b/>
          <w:i/>
          <w:color w:val="000000" w:themeColor="text1"/>
        </w:rPr>
        <w:t>/</w:t>
      </w:r>
      <w:r w:rsidR="005C74B8" w:rsidRPr="0005539E">
        <w:rPr>
          <w:b/>
          <w:i/>
          <w:color w:val="000000" w:themeColor="text1"/>
          <w:lang w:val="vi-VN"/>
        </w:rPr>
        <w:t>202</w:t>
      </w:r>
      <w:r w:rsidR="009D3F51" w:rsidRPr="0005539E">
        <w:rPr>
          <w:b/>
          <w:i/>
          <w:color w:val="000000" w:themeColor="text1"/>
        </w:rPr>
        <w:t>4</w:t>
      </w:r>
      <w:r w:rsidR="00C72F71" w:rsidRPr="0005539E">
        <w:rPr>
          <w:b/>
          <w:i/>
          <w:color w:val="000000" w:themeColor="text1"/>
        </w:rPr>
        <w:t>)</w:t>
      </w:r>
    </w:p>
    <w:p w14:paraId="4129384F" w14:textId="2577C84A" w:rsidR="008E099B" w:rsidRPr="0005539E" w:rsidRDefault="00431E41" w:rsidP="00097471">
      <w:pPr>
        <w:tabs>
          <w:tab w:val="left" w:pos="2977"/>
          <w:tab w:val="left" w:pos="4020"/>
        </w:tabs>
        <w:spacing w:before="80" w:after="120" w:line="264" w:lineRule="auto"/>
        <w:jc w:val="both"/>
        <w:rPr>
          <w:b/>
          <w:color w:val="000000" w:themeColor="text1"/>
        </w:rPr>
      </w:pPr>
      <w:r w:rsidRPr="0005539E">
        <w:rPr>
          <w:noProof/>
          <w:color w:val="000000" w:themeColor="text1"/>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5176AC4A" w14:textId="423E100E" w:rsidR="00882ED1" w:rsidRPr="00A51457" w:rsidRDefault="009D3F51" w:rsidP="009D3F51">
      <w:pPr>
        <w:tabs>
          <w:tab w:val="left" w:pos="2977"/>
          <w:tab w:val="left" w:pos="4020"/>
        </w:tabs>
        <w:spacing w:before="80" w:line="288" w:lineRule="auto"/>
        <w:jc w:val="both"/>
        <w:rPr>
          <w:b/>
          <w:bCs/>
          <w:spacing w:val="-8"/>
          <w:sz w:val="27"/>
          <w:szCs w:val="27"/>
        </w:rPr>
      </w:pPr>
      <w:r w:rsidRPr="00A51457">
        <w:rPr>
          <w:b/>
          <w:bCs/>
          <w:spacing w:val="-8"/>
          <w:sz w:val="27"/>
          <w:szCs w:val="27"/>
        </w:rPr>
        <w:t xml:space="preserve">THỨ HAI NGÀY </w:t>
      </w:r>
      <w:r w:rsidR="00295FBF" w:rsidRPr="00A51457">
        <w:rPr>
          <w:b/>
          <w:bCs/>
          <w:spacing w:val="-8"/>
          <w:sz w:val="27"/>
          <w:szCs w:val="27"/>
        </w:rPr>
        <w:t>10</w:t>
      </w:r>
      <w:r w:rsidRPr="00A51457">
        <w:rPr>
          <w:b/>
          <w:bCs/>
          <w:spacing w:val="-8"/>
          <w:sz w:val="27"/>
          <w:szCs w:val="27"/>
        </w:rPr>
        <w:t>/</w:t>
      </w:r>
      <w:r w:rsidR="00297720" w:rsidRPr="00A51457">
        <w:rPr>
          <w:b/>
          <w:bCs/>
          <w:spacing w:val="-8"/>
          <w:sz w:val="27"/>
          <w:szCs w:val="27"/>
        </w:rPr>
        <w:t>6</w:t>
      </w:r>
      <w:r w:rsidRPr="00A51457">
        <w:rPr>
          <w:b/>
          <w:bCs/>
          <w:spacing w:val="-8"/>
          <w:sz w:val="27"/>
          <w:szCs w:val="27"/>
        </w:rPr>
        <w:t>/202</w:t>
      </w:r>
      <w:r w:rsidR="00114023" w:rsidRPr="00A51457">
        <w:rPr>
          <w:b/>
          <w:bCs/>
          <w:spacing w:val="-8"/>
          <w:sz w:val="27"/>
          <w:szCs w:val="27"/>
        </w:rPr>
        <w:t>4</w:t>
      </w:r>
    </w:p>
    <w:p w14:paraId="1339B35B" w14:textId="4F84346A" w:rsidR="00C04194" w:rsidRPr="00A51457" w:rsidRDefault="00C04194" w:rsidP="00BC5EEF">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- 07 giờ 00: </w:t>
      </w:r>
      <w:r w:rsidR="00AD1FC2" w:rsidRPr="00A51457">
        <w:rPr>
          <w:color w:val="000000" w:themeColor="text1"/>
          <w:spacing w:val="-8"/>
          <w:sz w:val="27"/>
          <w:szCs w:val="27"/>
        </w:rPr>
        <w:t>Lãnh đạo</w:t>
      </w:r>
      <w:r w:rsidR="00CB035F" w:rsidRPr="00A51457">
        <w:rPr>
          <w:color w:val="000000" w:themeColor="text1"/>
          <w:spacing w:val="-8"/>
          <w:sz w:val="27"/>
          <w:szCs w:val="27"/>
        </w:rPr>
        <w:t xml:space="preserve"> các Ban của HĐND thành phố, lãnh đạo</w:t>
      </w:r>
      <w:r w:rsidRPr="00A51457">
        <w:rPr>
          <w:color w:val="000000" w:themeColor="text1"/>
          <w:spacing w:val="-8"/>
          <w:sz w:val="27"/>
          <w:szCs w:val="27"/>
        </w:rPr>
        <w:t xml:space="preserve"> </w:t>
      </w:r>
      <w:r w:rsidR="00AD765C" w:rsidRPr="00A51457">
        <w:rPr>
          <w:color w:val="000000" w:themeColor="text1"/>
          <w:spacing w:val="-8"/>
          <w:sz w:val="27"/>
          <w:szCs w:val="27"/>
        </w:rPr>
        <w:t>Văn phòng Đoàn ĐBQH và HĐND thành phố đi khám sức khỏe định kỳ năm 2024. Điểm tại Bệnh viện Đa khoa thành phố.</w:t>
      </w:r>
    </w:p>
    <w:p w14:paraId="10C543ED" w14:textId="77777777" w:rsidR="0052341C" w:rsidRPr="00A51457" w:rsidRDefault="0052341C" w:rsidP="0052341C">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- 08 giờ 00: Bà Đinh Thị Minh Thư, Trưởng ban văn hóa - xã hội của HĐND thành phố tiếp công dân định kỳ quý II năm 2024. Điểm tại Văn phòng Đoàn ĐBQH và HĐND thành phố.</w:t>
      </w:r>
    </w:p>
    <w:p w14:paraId="33E2ECE6" w14:textId="01757C99" w:rsidR="001E395F" w:rsidRPr="00A51457" w:rsidRDefault="001E395F" w:rsidP="00BC5EEF">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Bà Đào Thị Lang Phương, Phó Trưởng ban văn hóa - xã hội của HĐND thành phố </w:t>
      </w:r>
      <w:r w:rsidR="00C60E32" w:rsidRPr="00A51457">
        <w:rPr>
          <w:color w:val="000000" w:themeColor="text1"/>
          <w:spacing w:val="-8"/>
          <w:sz w:val="27"/>
          <w:szCs w:val="27"/>
        </w:rPr>
        <w:t>tiếp xúc cử tri trước kỳ họp thường lệ giữa năm 2024 của HĐND thành phố:</w:t>
      </w:r>
    </w:p>
    <w:p w14:paraId="0581AA29" w14:textId="2D4EBD81" w:rsidR="00C60E32" w:rsidRPr="00A51457" w:rsidRDefault="00C60E32" w:rsidP="00C60E32">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+ 08 giờ 00: Điểm tại Hội trường UBND </w:t>
      </w:r>
      <w:r w:rsidR="00EC7740" w:rsidRPr="00A51457">
        <w:rPr>
          <w:color w:val="000000" w:themeColor="text1"/>
          <w:spacing w:val="-8"/>
          <w:sz w:val="27"/>
          <w:szCs w:val="27"/>
        </w:rPr>
        <w:t>p</w:t>
      </w:r>
      <w:r w:rsidRPr="00A51457">
        <w:rPr>
          <w:color w:val="000000" w:themeColor="text1"/>
          <w:spacing w:val="-8"/>
          <w:sz w:val="27"/>
          <w:szCs w:val="27"/>
        </w:rPr>
        <w:t xml:space="preserve">hường </w:t>
      </w:r>
      <w:proofErr w:type="spellStart"/>
      <w:r w:rsidRPr="00A51457">
        <w:rPr>
          <w:color w:val="000000" w:themeColor="text1"/>
          <w:spacing w:val="-8"/>
          <w:sz w:val="27"/>
          <w:szCs w:val="27"/>
        </w:rPr>
        <w:t>Thới</w:t>
      </w:r>
      <w:proofErr w:type="spellEnd"/>
      <w:r w:rsidRPr="00A51457">
        <w:rPr>
          <w:color w:val="000000" w:themeColor="text1"/>
          <w:spacing w:val="-8"/>
          <w:sz w:val="27"/>
          <w:szCs w:val="27"/>
        </w:rPr>
        <w:t xml:space="preserve"> Long, quận Ô Môn.</w:t>
      </w:r>
    </w:p>
    <w:p w14:paraId="6711EF4B" w14:textId="5B7E3F70" w:rsidR="00C60E32" w:rsidRPr="00A51457" w:rsidRDefault="00C60E32" w:rsidP="00C60E32">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+ 14 giờ 00: Điểm tại Hội trường UBND </w:t>
      </w:r>
      <w:r w:rsidR="00EC7740" w:rsidRPr="00A51457">
        <w:rPr>
          <w:color w:val="000000" w:themeColor="text1"/>
          <w:spacing w:val="-8"/>
          <w:sz w:val="27"/>
          <w:szCs w:val="27"/>
        </w:rPr>
        <w:t>p</w:t>
      </w:r>
      <w:r w:rsidRPr="00A51457">
        <w:rPr>
          <w:color w:val="000000" w:themeColor="text1"/>
          <w:spacing w:val="-8"/>
          <w:sz w:val="27"/>
          <w:szCs w:val="27"/>
        </w:rPr>
        <w:t xml:space="preserve">hường Trường </w:t>
      </w:r>
      <w:r w:rsidR="00EC7740" w:rsidRPr="00A51457">
        <w:rPr>
          <w:color w:val="000000" w:themeColor="text1"/>
          <w:spacing w:val="-8"/>
          <w:sz w:val="27"/>
          <w:szCs w:val="27"/>
        </w:rPr>
        <w:t>L</w:t>
      </w:r>
      <w:r w:rsidRPr="00A51457">
        <w:rPr>
          <w:color w:val="000000" w:themeColor="text1"/>
          <w:spacing w:val="-8"/>
          <w:sz w:val="27"/>
          <w:szCs w:val="27"/>
        </w:rPr>
        <w:t>ạc, quận Ô Môn.</w:t>
      </w:r>
    </w:p>
    <w:p w14:paraId="79EE0408" w14:textId="01FD6BD0" w:rsidR="00A41B70" w:rsidRPr="00A51457" w:rsidRDefault="00A41B70" w:rsidP="00BC5EEF">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w:t>
      </w:r>
      <w:r w:rsidR="00AD1FC2" w:rsidRPr="00A51457">
        <w:rPr>
          <w:color w:val="000000" w:themeColor="text1"/>
          <w:spacing w:val="-8"/>
          <w:sz w:val="27"/>
          <w:szCs w:val="27"/>
        </w:rPr>
        <w:t>1</w:t>
      </w:r>
      <w:r w:rsidR="00174BEC" w:rsidRPr="00A51457">
        <w:rPr>
          <w:color w:val="000000" w:themeColor="text1"/>
          <w:spacing w:val="-8"/>
          <w:sz w:val="27"/>
          <w:szCs w:val="27"/>
        </w:rPr>
        <w:t>3</w:t>
      </w:r>
      <w:r w:rsidR="00AD1FC2" w:rsidRPr="00A51457">
        <w:rPr>
          <w:color w:val="000000" w:themeColor="text1"/>
          <w:spacing w:val="-8"/>
          <w:sz w:val="27"/>
          <w:szCs w:val="27"/>
        </w:rPr>
        <w:t xml:space="preserve"> giờ </w:t>
      </w:r>
      <w:r w:rsidR="00174BEC" w:rsidRPr="00A51457">
        <w:rPr>
          <w:color w:val="000000" w:themeColor="text1"/>
          <w:spacing w:val="-8"/>
          <w:sz w:val="27"/>
          <w:szCs w:val="27"/>
        </w:rPr>
        <w:t>3</w:t>
      </w:r>
      <w:r w:rsidR="00AD1FC2" w:rsidRPr="00A51457">
        <w:rPr>
          <w:color w:val="000000" w:themeColor="text1"/>
          <w:spacing w:val="-8"/>
          <w:sz w:val="27"/>
          <w:szCs w:val="27"/>
        </w:rPr>
        <w:t xml:space="preserve">0: Ông </w:t>
      </w:r>
      <w:proofErr w:type="spellStart"/>
      <w:r w:rsidR="00AD1FC2" w:rsidRPr="00A51457">
        <w:rPr>
          <w:color w:val="000000" w:themeColor="text1"/>
          <w:spacing w:val="-8"/>
          <w:sz w:val="27"/>
          <w:szCs w:val="27"/>
        </w:rPr>
        <w:t>Nguyễn</w:t>
      </w:r>
      <w:proofErr w:type="spellEnd"/>
      <w:r w:rsidR="00AD1FC2" w:rsidRPr="00A51457">
        <w:rPr>
          <w:color w:val="000000" w:themeColor="text1"/>
          <w:spacing w:val="-8"/>
          <w:sz w:val="27"/>
          <w:szCs w:val="27"/>
        </w:rPr>
        <w:t xml:space="preserve"> Văn Dũng, Trưởng ban đô th</w:t>
      </w:r>
      <w:r w:rsidR="00F36A11" w:rsidRPr="00A51457">
        <w:rPr>
          <w:color w:val="000000" w:themeColor="text1"/>
          <w:spacing w:val="-8"/>
          <w:sz w:val="27"/>
          <w:szCs w:val="27"/>
        </w:rPr>
        <w:t>ị</w:t>
      </w:r>
      <w:r w:rsidR="00AD1FC2" w:rsidRPr="00A51457">
        <w:rPr>
          <w:color w:val="000000" w:themeColor="text1"/>
          <w:spacing w:val="-8"/>
          <w:sz w:val="27"/>
          <w:szCs w:val="27"/>
        </w:rPr>
        <w:t xml:space="preserve"> của HĐND thành phố tiếp công dân tại nơi ứng cử (đơn vị quận Cái Răng). Điểm tại UBND quận Cái Răng.</w:t>
      </w:r>
    </w:p>
    <w:p w14:paraId="06E4A67E" w14:textId="7ACB8F3F" w:rsidR="0049627D" w:rsidRPr="00A51457" w:rsidRDefault="0049627D" w:rsidP="00BC5EEF">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- 14 giờ 00: Chi bộ 1 họp lệ tháng 6. Kính mời đảng viên Chi bộ 1 cùng dự. Điểm Phòng Dân nguyện, thông tin Văn phòng Đoàn ĐBQH và HĐND thành phố.</w:t>
      </w:r>
    </w:p>
    <w:p w14:paraId="0EE7C74A" w14:textId="5521D093" w:rsidR="0052341C" w:rsidRPr="00A51457" w:rsidRDefault="0052341C" w:rsidP="0052341C">
      <w:pPr>
        <w:tabs>
          <w:tab w:val="left" w:pos="2977"/>
          <w:tab w:val="left" w:pos="4020"/>
        </w:tabs>
        <w:spacing w:before="80" w:line="288" w:lineRule="auto"/>
        <w:ind w:firstLine="567"/>
        <w:jc w:val="both"/>
        <w:rPr>
          <w:color w:val="FF0000"/>
          <w:spacing w:val="-8"/>
          <w:sz w:val="27"/>
          <w:szCs w:val="27"/>
        </w:rPr>
      </w:pPr>
      <w:r w:rsidRPr="00A51457">
        <w:rPr>
          <w:color w:val="FF0000"/>
          <w:spacing w:val="-8"/>
          <w:sz w:val="27"/>
          <w:szCs w:val="27"/>
        </w:rPr>
        <w:t xml:space="preserve">- 14 giờ 00: </w:t>
      </w:r>
      <w:r w:rsidRPr="00A51457">
        <w:rPr>
          <w:color w:val="FF0000"/>
          <w:spacing w:val="-8"/>
          <w:sz w:val="27"/>
          <w:szCs w:val="27"/>
        </w:rPr>
        <w:t xml:space="preserve">Chi bộ </w:t>
      </w:r>
      <w:r w:rsidRPr="00A51457">
        <w:rPr>
          <w:color w:val="FF0000"/>
          <w:spacing w:val="-8"/>
          <w:sz w:val="27"/>
          <w:szCs w:val="27"/>
        </w:rPr>
        <w:t>2</w:t>
      </w:r>
      <w:r w:rsidRPr="00A51457">
        <w:rPr>
          <w:color w:val="FF0000"/>
          <w:spacing w:val="-8"/>
          <w:sz w:val="27"/>
          <w:szCs w:val="27"/>
        </w:rPr>
        <w:t xml:space="preserve"> họp lệ tháng 6. Kính mời đảng viên Chi bộ </w:t>
      </w:r>
      <w:r w:rsidRPr="00A51457">
        <w:rPr>
          <w:color w:val="FF0000"/>
          <w:spacing w:val="-8"/>
          <w:sz w:val="27"/>
          <w:szCs w:val="27"/>
        </w:rPr>
        <w:t>2</w:t>
      </w:r>
      <w:r w:rsidRPr="00A51457">
        <w:rPr>
          <w:color w:val="FF0000"/>
          <w:spacing w:val="-8"/>
          <w:sz w:val="27"/>
          <w:szCs w:val="27"/>
        </w:rPr>
        <w:t xml:space="preserve"> cùng dự. Điểm </w:t>
      </w:r>
      <w:r w:rsidRPr="00A51457">
        <w:rPr>
          <w:color w:val="FF0000"/>
          <w:spacing w:val="-8"/>
          <w:sz w:val="27"/>
          <w:szCs w:val="27"/>
        </w:rPr>
        <w:t>Hội trường</w:t>
      </w:r>
      <w:r w:rsidRPr="00A51457">
        <w:rPr>
          <w:color w:val="FF0000"/>
          <w:spacing w:val="-8"/>
          <w:sz w:val="27"/>
          <w:szCs w:val="27"/>
        </w:rPr>
        <w:t xml:space="preserve"> Văn phòng Đoàn ĐBQH và HĐND thành phố.</w:t>
      </w:r>
    </w:p>
    <w:p w14:paraId="0105E117" w14:textId="449E45B2" w:rsidR="007C580F" w:rsidRPr="00A51457" w:rsidRDefault="007C580F" w:rsidP="00BC5EEF">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- 14 giờ 00: </w:t>
      </w:r>
      <w:r w:rsidR="00BF7C05" w:rsidRPr="00A51457">
        <w:rPr>
          <w:color w:val="000000" w:themeColor="text1"/>
          <w:spacing w:val="-8"/>
          <w:sz w:val="27"/>
          <w:szCs w:val="27"/>
        </w:rPr>
        <w:t xml:space="preserve">Chi bộ </w:t>
      </w:r>
      <w:r w:rsidR="00060500" w:rsidRPr="00A51457">
        <w:rPr>
          <w:color w:val="000000" w:themeColor="text1"/>
          <w:spacing w:val="-8"/>
          <w:sz w:val="27"/>
          <w:szCs w:val="27"/>
        </w:rPr>
        <w:t>3</w:t>
      </w:r>
      <w:r w:rsidR="00BF7C05" w:rsidRPr="00A51457">
        <w:rPr>
          <w:color w:val="000000" w:themeColor="text1"/>
          <w:spacing w:val="-8"/>
          <w:sz w:val="27"/>
          <w:szCs w:val="27"/>
        </w:rPr>
        <w:t xml:space="preserve"> họp lệ tháng 6. Kính mời đảng viên </w:t>
      </w:r>
      <w:r w:rsidR="00463420" w:rsidRPr="00A51457">
        <w:rPr>
          <w:color w:val="000000" w:themeColor="text1"/>
          <w:spacing w:val="-8"/>
          <w:sz w:val="27"/>
          <w:szCs w:val="27"/>
        </w:rPr>
        <w:t>C</w:t>
      </w:r>
      <w:r w:rsidR="00BF7C05" w:rsidRPr="00A51457">
        <w:rPr>
          <w:color w:val="000000" w:themeColor="text1"/>
          <w:spacing w:val="-8"/>
          <w:sz w:val="27"/>
          <w:szCs w:val="27"/>
        </w:rPr>
        <w:t xml:space="preserve">hi bộ </w:t>
      </w:r>
      <w:r w:rsidR="00060500" w:rsidRPr="00A51457">
        <w:rPr>
          <w:color w:val="000000" w:themeColor="text1"/>
          <w:spacing w:val="-8"/>
          <w:sz w:val="27"/>
          <w:szCs w:val="27"/>
        </w:rPr>
        <w:t>3</w:t>
      </w:r>
      <w:r w:rsidR="00BF7C05" w:rsidRPr="00A51457">
        <w:rPr>
          <w:color w:val="000000" w:themeColor="text1"/>
          <w:spacing w:val="-8"/>
          <w:sz w:val="27"/>
          <w:szCs w:val="27"/>
        </w:rPr>
        <w:t xml:space="preserve"> cùng dự</w:t>
      </w:r>
      <w:r w:rsidRPr="00A51457">
        <w:rPr>
          <w:color w:val="000000" w:themeColor="text1"/>
          <w:spacing w:val="-8"/>
          <w:sz w:val="27"/>
          <w:szCs w:val="27"/>
        </w:rPr>
        <w:t>.</w:t>
      </w:r>
      <w:r w:rsidR="00BF7C05" w:rsidRPr="00A51457">
        <w:rPr>
          <w:color w:val="000000" w:themeColor="text1"/>
          <w:spacing w:val="-8"/>
          <w:sz w:val="27"/>
          <w:szCs w:val="27"/>
        </w:rPr>
        <w:t xml:space="preserve"> Điểm tại Phòng họp trực tuyến Văn phòng Đoàn ĐBQH và HĐND thành phố.</w:t>
      </w:r>
    </w:p>
    <w:p w14:paraId="7A80E442" w14:textId="3698727E" w:rsidR="00672858" w:rsidRPr="00A51457" w:rsidRDefault="009D3F51" w:rsidP="00166639">
      <w:pPr>
        <w:tabs>
          <w:tab w:val="left" w:pos="2977"/>
          <w:tab w:val="left" w:pos="4020"/>
        </w:tabs>
        <w:spacing w:before="80" w:line="288" w:lineRule="auto"/>
        <w:jc w:val="both"/>
        <w:rPr>
          <w:b/>
          <w:bCs/>
          <w:spacing w:val="-8"/>
          <w:sz w:val="27"/>
          <w:szCs w:val="27"/>
        </w:rPr>
      </w:pPr>
      <w:r w:rsidRPr="00A51457">
        <w:rPr>
          <w:b/>
          <w:bCs/>
          <w:spacing w:val="-8"/>
          <w:sz w:val="27"/>
          <w:szCs w:val="27"/>
        </w:rPr>
        <w:t xml:space="preserve">THỨ BA NGÀY </w:t>
      </w:r>
      <w:r w:rsidR="00295FBF" w:rsidRPr="00A51457">
        <w:rPr>
          <w:b/>
          <w:bCs/>
          <w:spacing w:val="-8"/>
          <w:sz w:val="27"/>
          <w:szCs w:val="27"/>
        </w:rPr>
        <w:t>11</w:t>
      </w:r>
      <w:r w:rsidRPr="00A51457">
        <w:rPr>
          <w:b/>
          <w:bCs/>
          <w:spacing w:val="-8"/>
          <w:sz w:val="27"/>
          <w:szCs w:val="27"/>
        </w:rPr>
        <w:t>/</w:t>
      </w:r>
      <w:r w:rsidR="00297720" w:rsidRPr="00A51457">
        <w:rPr>
          <w:b/>
          <w:bCs/>
          <w:spacing w:val="-8"/>
          <w:sz w:val="27"/>
          <w:szCs w:val="27"/>
        </w:rPr>
        <w:t>6</w:t>
      </w:r>
      <w:r w:rsidRPr="00A51457">
        <w:rPr>
          <w:b/>
          <w:bCs/>
          <w:spacing w:val="-8"/>
          <w:sz w:val="27"/>
          <w:szCs w:val="27"/>
        </w:rPr>
        <w:t>/202</w:t>
      </w:r>
      <w:r w:rsidR="00114023" w:rsidRPr="00A51457">
        <w:rPr>
          <w:b/>
          <w:bCs/>
          <w:spacing w:val="-8"/>
          <w:sz w:val="27"/>
          <w:szCs w:val="27"/>
        </w:rPr>
        <w:t>4</w:t>
      </w:r>
    </w:p>
    <w:p w14:paraId="116D240B" w14:textId="5901AD29" w:rsidR="00AD1FC2" w:rsidRPr="00A51457" w:rsidRDefault="00AD1FC2" w:rsidP="00AD1FC2">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- 07 giờ 30: Ông </w:t>
      </w:r>
      <w:proofErr w:type="spellStart"/>
      <w:r w:rsidRPr="00A51457">
        <w:rPr>
          <w:color w:val="000000" w:themeColor="text1"/>
          <w:spacing w:val="-8"/>
          <w:sz w:val="27"/>
          <w:szCs w:val="27"/>
        </w:rPr>
        <w:t>Nguyễn</w:t>
      </w:r>
      <w:proofErr w:type="spellEnd"/>
      <w:r w:rsidRPr="00A51457">
        <w:rPr>
          <w:color w:val="000000" w:themeColor="text1"/>
          <w:spacing w:val="-8"/>
          <w:sz w:val="27"/>
          <w:szCs w:val="27"/>
        </w:rPr>
        <w:t xml:space="preserve"> Thành Đông, Phó Chủ tịch HĐND thành phố tiếp công dân định kỳ quý II năm 2024. Điểm tại Văn phòng Đoàn ĐBQH và HĐND thành phố.</w:t>
      </w:r>
    </w:p>
    <w:p w14:paraId="16B6FAC4" w14:textId="0369ED26" w:rsidR="000F12E4" w:rsidRPr="00A51457" w:rsidRDefault="000F12E4" w:rsidP="000F12E4">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Ông Thiều Quang Thân, Phó Trưởng ban kinh tế - ngân sách của HĐND thành phố tiếp xúc cử tri trước kỳ họp thường lệ giữa năm 2024 của HĐND thành phố:</w:t>
      </w:r>
    </w:p>
    <w:p w14:paraId="11BB7691" w14:textId="43968440" w:rsidR="000F12E4" w:rsidRPr="00A51457" w:rsidRDefault="000F12E4" w:rsidP="00060500">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+ 07 giờ 30: Điểm tại </w:t>
      </w:r>
      <w:r w:rsidR="00463420" w:rsidRPr="00A51457">
        <w:rPr>
          <w:color w:val="000000" w:themeColor="text1"/>
          <w:spacing w:val="-8"/>
          <w:sz w:val="27"/>
          <w:szCs w:val="27"/>
        </w:rPr>
        <w:t>H</w:t>
      </w:r>
      <w:r w:rsidRPr="00A51457">
        <w:rPr>
          <w:color w:val="000000" w:themeColor="text1"/>
          <w:spacing w:val="-8"/>
          <w:sz w:val="27"/>
          <w:szCs w:val="27"/>
        </w:rPr>
        <w:t>ội trường UBND phường An Bình, quận Ninh Kiều.</w:t>
      </w:r>
    </w:p>
    <w:p w14:paraId="5E8EC219" w14:textId="70C7B5BE" w:rsidR="000F12E4" w:rsidRPr="00A51457" w:rsidRDefault="000F12E4" w:rsidP="00060500">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+ 14 gi</w:t>
      </w:r>
      <w:r w:rsidR="00AD765C" w:rsidRPr="00A51457">
        <w:rPr>
          <w:color w:val="000000" w:themeColor="text1"/>
          <w:spacing w:val="-8"/>
          <w:sz w:val="27"/>
          <w:szCs w:val="27"/>
        </w:rPr>
        <w:t>ờ</w:t>
      </w:r>
      <w:r w:rsidRPr="00A51457">
        <w:rPr>
          <w:color w:val="000000" w:themeColor="text1"/>
          <w:spacing w:val="-8"/>
          <w:sz w:val="27"/>
          <w:szCs w:val="27"/>
        </w:rPr>
        <w:t xml:space="preserve"> 00: Điểm tại </w:t>
      </w:r>
      <w:r w:rsidR="00463420" w:rsidRPr="00A51457">
        <w:rPr>
          <w:color w:val="000000" w:themeColor="text1"/>
          <w:spacing w:val="-8"/>
          <w:sz w:val="27"/>
          <w:szCs w:val="27"/>
        </w:rPr>
        <w:t>H</w:t>
      </w:r>
      <w:r w:rsidRPr="00A51457">
        <w:rPr>
          <w:color w:val="000000" w:themeColor="text1"/>
          <w:spacing w:val="-8"/>
          <w:sz w:val="27"/>
          <w:szCs w:val="27"/>
        </w:rPr>
        <w:t>ội trường UBND phường An Phú, quận Ninh Kiều.</w:t>
      </w:r>
    </w:p>
    <w:p w14:paraId="7B66B3B5" w14:textId="77777777" w:rsidR="00C60E32" w:rsidRPr="00A51457" w:rsidRDefault="00C60E32" w:rsidP="00C60E32">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lastRenderedPageBreak/>
        <w:t>- Bà Đào Thị Lang Phương, Phó Trưởng ban văn hóa - xã hội của HĐND thành phố tiếp xúc cử tri trước kỳ họp thường lệ giữa năm 2024 của HĐND thành phố:</w:t>
      </w:r>
    </w:p>
    <w:p w14:paraId="2E0911FA" w14:textId="028B2D44" w:rsidR="00C60E32" w:rsidRPr="00A51457" w:rsidRDefault="00C60E32" w:rsidP="00C60E32">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+ 08 giờ 00: Điểm tại Hội trường UBND </w:t>
      </w:r>
      <w:r w:rsidR="00EC7740" w:rsidRPr="00A51457">
        <w:rPr>
          <w:color w:val="000000" w:themeColor="text1"/>
          <w:spacing w:val="-8"/>
          <w:sz w:val="27"/>
          <w:szCs w:val="27"/>
        </w:rPr>
        <w:t>p</w:t>
      </w:r>
      <w:r w:rsidRPr="00A51457">
        <w:rPr>
          <w:color w:val="000000" w:themeColor="text1"/>
          <w:spacing w:val="-8"/>
          <w:sz w:val="27"/>
          <w:szCs w:val="27"/>
        </w:rPr>
        <w:t xml:space="preserve">hường </w:t>
      </w:r>
      <w:proofErr w:type="spellStart"/>
      <w:r w:rsidRPr="00A51457">
        <w:rPr>
          <w:color w:val="000000" w:themeColor="text1"/>
          <w:spacing w:val="-8"/>
          <w:sz w:val="27"/>
          <w:szCs w:val="27"/>
        </w:rPr>
        <w:t>Thới</w:t>
      </w:r>
      <w:proofErr w:type="spellEnd"/>
      <w:r w:rsidRPr="00A51457">
        <w:rPr>
          <w:color w:val="000000" w:themeColor="text1"/>
          <w:spacing w:val="-8"/>
          <w:sz w:val="27"/>
          <w:szCs w:val="27"/>
        </w:rPr>
        <w:t xml:space="preserve"> An, quận Ô Môn.</w:t>
      </w:r>
    </w:p>
    <w:p w14:paraId="2D037AF7" w14:textId="2B291A79" w:rsidR="00C60E32" w:rsidRPr="00A51457" w:rsidRDefault="00C60E32" w:rsidP="00C60E32">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+ 14 giờ 00: Điểm tại Hội trường UBND </w:t>
      </w:r>
      <w:r w:rsidR="00EC7740" w:rsidRPr="00A51457">
        <w:rPr>
          <w:color w:val="000000" w:themeColor="text1"/>
          <w:spacing w:val="-8"/>
          <w:sz w:val="27"/>
          <w:szCs w:val="27"/>
        </w:rPr>
        <w:t>p</w:t>
      </w:r>
      <w:r w:rsidRPr="00A51457">
        <w:rPr>
          <w:color w:val="000000" w:themeColor="text1"/>
          <w:spacing w:val="-8"/>
          <w:sz w:val="27"/>
          <w:szCs w:val="27"/>
        </w:rPr>
        <w:t>hường Long Hưng, quận Ô Môn.</w:t>
      </w:r>
    </w:p>
    <w:p w14:paraId="2C801AB7" w14:textId="77E49A1D" w:rsidR="001C6EE6" w:rsidRPr="00A51457" w:rsidRDefault="009D3F51" w:rsidP="00F54919">
      <w:pPr>
        <w:tabs>
          <w:tab w:val="left" w:pos="2977"/>
          <w:tab w:val="left" w:pos="4020"/>
        </w:tabs>
        <w:spacing w:before="80" w:line="288" w:lineRule="auto"/>
        <w:jc w:val="both"/>
        <w:rPr>
          <w:b/>
          <w:bCs/>
          <w:spacing w:val="-8"/>
          <w:sz w:val="27"/>
          <w:szCs w:val="27"/>
        </w:rPr>
      </w:pPr>
      <w:r w:rsidRPr="00A51457">
        <w:rPr>
          <w:b/>
          <w:bCs/>
          <w:spacing w:val="-8"/>
          <w:sz w:val="27"/>
          <w:szCs w:val="27"/>
        </w:rPr>
        <w:t xml:space="preserve">THỨ TƯ NGÀY </w:t>
      </w:r>
      <w:r w:rsidR="00295FBF" w:rsidRPr="00A51457">
        <w:rPr>
          <w:b/>
          <w:bCs/>
          <w:spacing w:val="-8"/>
          <w:sz w:val="27"/>
          <w:szCs w:val="27"/>
        </w:rPr>
        <w:t>12</w:t>
      </w:r>
      <w:r w:rsidRPr="00A51457">
        <w:rPr>
          <w:b/>
          <w:bCs/>
          <w:spacing w:val="-8"/>
          <w:sz w:val="27"/>
          <w:szCs w:val="27"/>
        </w:rPr>
        <w:t>/</w:t>
      </w:r>
      <w:r w:rsidR="00297720" w:rsidRPr="00A51457">
        <w:rPr>
          <w:b/>
          <w:bCs/>
          <w:spacing w:val="-8"/>
          <w:sz w:val="27"/>
          <w:szCs w:val="27"/>
        </w:rPr>
        <w:t>6</w:t>
      </w:r>
      <w:r w:rsidRPr="00A51457">
        <w:rPr>
          <w:b/>
          <w:bCs/>
          <w:spacing w:val="-8"/>
          <w:sz w:val="27"/>
          <w:szCs w:val="27"/>
        </w:rPr>
        <w:t>/202</w:t>
      </w:r>
      <w:r w:rsidR="00114023" w:rsidRPr="00A51457">
        <w:rPr>
          <w:b/>
          <w:bCs/>
          <w:spacing w:val="-8"/>
          <w:sz w:val="27"/>
          <w:szCs w:val="27"/>
        </w:rPr>
        <w:t>4</w:t>
      </w:r>
    </w:p>
    <w:p w14:paraId="1DA27900" w14:textId="3CAAFACC" w:rsidR="00060500" w:rsidRPr="00A51457" w:rsidRDefault="00060500" w:rsidP="00060500">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- 07 giờ 30: Ông Thiều Quang Thân, Phó Trưởng ban kinh tế - ngân sách của HĐND thành phố tham gia đoàn giám sát việc thực hiện Nghị quyết </w:t>
      </w:r>
      <w:r w:rsidR="00463420" w:rsidRPr="00A51457">
        <w:rPr>
          <w:color w:val="000000" w:themeColor="text1"/>
          <w:spacing w:val="-8"/>
          <w:sz w:val="27"/>
          <w:szCs w:val="27"/>
        </w:rPr>
        <w:t xml:space="preserve">số </w:t>
      </w:r>
      <w:r w:rsidRPr="00A51457">
        <w:rPr>
          <w:color w:val="000000" w:themeColor="text1"/>
          <w:spacing w:val="-8"/>
          <w:sz w:val="27"/>
          <w:szCs w:val="27"/>
        </w:rPr>
        <w:t xml:space="preserve">05/2017/NQ-HĐND ngày 06/10/2017 của HĐND thành phố quy định mức chi bảo đảm hoạt động giám sát, phản biện xã hội của Ủy ban MTTQ Việt Nam và các tổ chức chính trị - xã hội. Điểm tại huyện Cờ </w:t>
      </w:r>
      <w:r w:rsidR="00463420" w:rsidRPr="00A51457">
        <w:rPr>
          <w:color w:val="000000" w:themeColor="text1"/>
          <w:spacing w:val="-8"/>
          <w:sz w:val="27"/>
          <w:szCs w:val="27"/>
        </w:rPr>
        <w:t>Đ</w:t>
      </w:r>
      <w:r w:rsidRPr="00A51457">
        <w:rPr>
          <w:color w:val="000000" w:themeColor="text1"/>
          <w:spacing w:val="-8"/>
          <w:sz w:val="27"/>
          <w:szCs w:val="27"/>
        </w:rPr>
        <w:t>ỏ.</w:t>
      </w:r>
    </w:p>
    <w:p w14:paraId="76B61F36" w14:textId="4DA71376" w:rsidR="003E75AA" w:rsidRPr="00A51457" w:rsidRDefault="003E75AA" w:rsidP="00C34FFD">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w:t>
      </w:r>
      <w:r w:rsidR="005F04E2" w:rsidRPr="00A51457">
        <w:rPr>
          <w:color w:val="000000" w:themeColor="text1"/>
          <w:spacing w:val="-8"/>
          <w:sz w:val="27"/>
          <w:szCs w:val="27"/>
        </w:rPr>
        <w:t>14</w:t>
      </w:r>
      <w:r w:rsidRPr="00A51457">
        <w:rPr>
          <w:color w:val="000000" w:themeColor="text1"/>
          <w:spacing w:val="-8"/>
          <w:sz w:val="27"/>
          <w:szCs w:val="27"/>
        </w:rPr>
        <w:t xml:space="preserve"> giờ </w:t>
      </w:r>
      <w:r w:rsidR="005F04E2" w:rsidRPr="00A51457">
        <w:rPr>
          <w:color w:val="000000" w:themeColor="text1"/>
          <w:spacing w:val="-8"/>
          <w:sz w:val="27"/>
          <w:szCs w:val="27"/>
        </w:rPr>
        <w:t>0</w:t>
      </w:r>
      <w:r w:rsidRPr="00A51457">
        <w:rPr>
          <w:color w:val="000000" w:themeColor="text1"/>
          <w:spacing w:val="-8"/>
          <w:sz w:val="27"/>
          <w:szCs w:val="27"/>
        </w:rPr>
        <w:t xml:space="preserve">0: </w:t>
      </w:r>
      <w:r w:rsidR="005F04E2" w:rsidRPr="00A51457">
        <w:rPr>
          <w:color w:val="000000" w:themeColor="text1"/>
          <w:spacing w:val="-8"/>
          <w:sz w:val="27"/>
          <w:szCs w:val="27"/>
        </w:rPr>
        <w:t xml:space="preserve">Ông </w:t>
      </w:r>
      <w:proofErr w:type="spellStart"/>
      <w:r w:rsidR="005F04E2" w:rsidRPr="00A51457">
        <w:rPr>
          <w:color w:val="000000" w:themeColor="text1"/>
          <w:spacing w:val="-8"/>
          <w:sz w:val="27"/>
          <w:szCs w:val="27"/>
        </w:rPr>
        <w:t>Nguyễn</w:t>
      </w:r>
      <w:proofErr w:type="spellEnd"/>
      <w:r w:rsidR="005F04E2" w:rsidRPr="00A51457">
        <w:rPr>
          <w:color w:val="000000" w:themeColor="text1"/>
          <w:spacing w:val="-8"/>
          <w:sz w:val="27"/>
          <w:szCs w:val="27"/>
        </w:rPr>
        <w:t xml:space="preserve"> Xuân Hải, Phó Chủ tịch Thường trực HĐND thành phố họp Ban Thường vụ Thành ủy. Điểm tại Văn phòng Thành ủy</w:t>
      </w:r>
      <w:r w:rsidRPr="00A51457">
        <w:rPr>
          <w:color w:val="000000" w:themeColor="text1"/>
          <w:spacing w:val="-8"/>
          <w:sz w:val="27"/>
          <w:szCs w:val="27"/>
        </w:rPr>
        <w:t>.</w:t>
      </w:r>
    </w:p>
    <w:p w14:paraId="41BC7FC0" w14:textId="6F19D992" w:rsidR="003A6345" w:rsidRPr="00A51457" w:rsidRDefault="009D3F51" w:rsidP="00C34FFD">
      <w:pPr>
        <w:tabs>
          <w:tab w:val="left" w:pos="2977"/>
          <w:tab w:val="left" w:pos="4020"/>
        </w:tabs>
        <w:spacing w:before="80" w:line="288" w:lineRule="auto"/>
        <w:jc w:val="both"/>
        <w:rPr>
          <w:b/>
          <w:bCs/>
          <w:color w:val="000000" w:themeColor="text1"/>
          <w:spacing w:val="-8"/>
          <w:sz w:val="27"/>
          <w:szCs w:val="27"/>
        </w:rPr>
      </w:pPr>
      <w:r w:rsidRPr="00A51457">
        <w:rPr>
          <w:b/>
          <w:bCs/>
          <w:color w:val="000000" w:themeColor="text1"/>
          <w:spacing w:val="-8"/>
          <w:sz w:val="27"/>
          <w:szCs w:val="27"/>
        </w:rPr>
        <w:t xml:space="preserve">THỨ NĂM NGÀY </w:t>
      </w:r>
      <w:r w:rsidR="00295FBF" w:rsidRPr="00A51457">
        <w:rPr>
          <w:b/>
          <w:bCs/>
          <w:color w:val="000000" w:themeColor="text1"/>
          <w:spacing w:val="-8"/>
          <w:sz w:val="27"/>
          <w:szCs w:val="27"/>
        </w:rPr>
        <w:t>13</w:t>
      </w:r>
      <w:r w:rsidRPr="00A51457">
        <w:rPr>
          <w:b/>
          <w:bCs/>
          <w:color w:val="000000" w:themeColor="text1"/>
          <w:spacing w:val="-8"/>
          <w:sz w:val="27"/>
          <w:szCs w:val="27"/>
        </w:rPr>
        <w:t>/</w:t>
      </w:r>
      <w:r w:rsidR="00297720" w:rsidRPr="00A51457">
        <w:rPr>
          <w:b/>
          <w:bCs/>
          <w:color w:val="000000" w:themeColor="text1"/>
          <w:spacing w:val="-8"/>
          <w:sz w:val="27"/>
          <w:szCs w:val="27"/>
        </w:rPr>
        <w:t>6</w:t>
      </w:r>
      <w:r w:rsidRPr="00A51457">
        <w:rPr>
          <w:b/>
          <w:bCs/>
          <w:color w:val="000000" w:themeColor="text1"/>
          <w:spacing w:val="-8"/>
          <w:sz w:val="27"/>
          <w:szCs w:val="27"/>
        </w:rPr>
        <w:t>/202</w:t>
      </w:r>
      <w:r w:rsidR="00114023" w:rsidRPr="00A51457">
        <w:rPr>
          <w:b/>
          <w:bCs/>
          <w:color w:val="000000" w:themeColor="text1"/>
          <w:spacing w:val="-8"/>
          <w:sz w:val="27"/>
          <w:szCs w:val="27"/>
        </w:rPr>
        <w:t>4</w:t>
      </w:r>
    </w:p>
    <w:p w14:paraId="582482D3" w14:textId="32DFA7C9" w:rsidR="001E395F" w:rsidRPr="00A51457" w:rsidRDefault="001E395F" w:rsidP="001E395F">
      <w:pPr>
        <w:tabs>
          <w:tab w:val="left" w:pos="2977"/>
          <w:tab w:val="left" w:pos="4020"/>
        </w:tabs>
        <w:spacing w:before="80" w:line="288" w:lineRule="auto"/>
        <w:ind w:firstLine="567"/>
        <w:jc w:val="both"/>
        <w:rPr>
          <w:color w:val="000000" w:themeColor="text1"/>
          <w:spacing w:val="-8"/>
          <w:sz w:val="27"/>
          <w:szCs w:val="27"/>
        </w:rPr>
      </w:pPr>
      <w:r w:rsidRPr="00A51457">
        <w:rPr>
          <w:color w:val="000000" w:themeColor="text1"/>
          <w:spacing w:val="-8"/>
          <w:sz w:val="27"/>
          <w:szCs w:val="27"/>
        </w:rPr>
        <w:t xml:space="preserve">- 07 giờ 30: Ông Thiều Quang Thân, Phó Trưởng ban kinh tế - ngân sách của HĐND thành phố tiếp tục tham gia đoàn giám sát việc thực hiện Nghị quyết </w:t>
      </w:r>
      <w:r w:rsidR="00463420" w:rsidRPr="00A51457">
        <w:rPr>
          <w:color w:val="000000" w:themeColor="text1"/>
          <w:spacing w:val="-8"/>
          <w:sz w:val="27"/>
          <w:szCs w:val="27"/>
        </w:rPr>
        <w:t xml:space="preserve">số </w:t>
      </w:r>
      <w:r w:rsidRPr="00A51457">
        <w:rPr>
          <w:color w:val="000000" w:themeColor="text1"/>
          <w:spacing w:val="-8"/>
          <w:sz w:val="27"/>
          <w:szCs w:val="27"/>
        </w:rPr>
        <w:t>05/2017/NQ-HĐND ngày 06/10/2017 của HĐND thành phố quy định mức chi bảo đảm hoạt động giám sát, phản biện xã hội của Ủy ban MTTQ Việt Nam và các tổ chức chính trị - xã hội. Điểm tại quận Thốt Nốt.</w:t>
      </w:r>
    </w:p>
    <w:p w14:paraId="55127338" w14:textId="3A95FF21" w:rsidR="0084350A" w:rsidRPr="00A51457" w:rsidRDefault="001E395F" w:rsidP="00295FBF">
      <w:pPr>
        <w:tabs>
          <w:tab w:val="left" w:pos="2977"/>
          <w:tab w:val="left" w:pos="4020"/>
        </w:tabs>
        <w:spacing w:before="80" w:line="288" w:lineRule="auto"/>
        <w:ind w:firstLine="567"/>
        <w:jc w:val="both"/>
        <w:rPr>
          <w:b/>
          <w:bCs/>
          <w:color w:val="000000" w:themeColor="text1"/>
          <w:spacing w:val="-8"/>
          <w:sz w:val="27"/>
          <w:szCs w:val="27"/>
        </w:rPr>
      </w:pPr>
      <w:r w:rsidRPr="00A51457">
        <w:rPr>
          <w:color w:val="000000" w:themeColor="text1"/>
          <w:spacing w:val="-8"/>
          <w:sz w:val="27"/>
          <w:szCs w:val="27"/>
        </w:rPr>
        <w:t xml:space="preserve">- </w:t>
      </w:r>
      <w:r w:rsidR="005F04E2" w:rsidRPr="00A51457">
        <w:rPr>
          <w:color w:val="000000" w:themeColor="text1"/>
          <w:spacing w:val="-8"/>
          <w:sz w:val="27"/>
          <w:szCs w:val="27"/>
        </w:rPr>
        <w:t xml:space="preserve">08 giờ 00: Ông </w:t>
      </w:r>
      <w:proofErr w:type="spellStart"/>
      <w:r w:rsidR="005F04E2" w:rsidRPr="00A51457">
        <w:rPr>
          <w:color w:val="000000" w:themeColor="text1"/>
          <w:spacing w:val="-8"/>
          <w:sz w:val="27"/>
          <w:szCs w:val="27"/>
        </w:rPr>
        <w:t>Nguyễn</w:t>
      </w:r>
      <w:proofErr w:type="spellEnd"/>
      <w:r w:rsidR="005F04E2" w:rsidRPr="00A51457">
        <w:rPr>
          <w:color w:val="000000" w:themeColor="text1"/>
          <w:spacing w:val="-8"/>
          <w:sz w:val="27"/>
          <w:szCs w:val="27"/>
        </w:rPr>
        <w:t xml:space="preserve"> Xuân Hải, Phó Chủ tịch Thường trực HĐND thành phố; ông </w:t>
      </w:r>
      <w:proofErr w:type="spellStart"/>
      <w:r w:rsidR="005F04E2" w:rsidRPr="00A51457">
        <w:rPr>
          <w:color w:val="000000" w:themeColor="text1"/>
          <w:spacing w:val="-8"/>
          <w:sz w:val="27"/>
          <w:szCs w:val="27"/>
        </w:rPr>
        <w:t>Nguyễn</w:t>
      </w:r>
      <w:proofErr w:type="spellEnd"/>
      <w:r w:rsidR="005F04E2" w:rsidRPr="00A51457">
        <w:rPr>
          <w:color w:val="000000" w:themeColor="text1"/>
          <w:spacing w:val="-8"/>
          <w:sz w:val="27"/>
          <w:szCs w:val="27"/>
        </w:rPr>
        <w:t xml:space="preserve"> Thành Đông, Phó Chủ tịch HĐND thành phố; lãnh đạo các Ban của HĐND thành phố; lãnh đạo Văn phòng Đoàn ĐBQH và HĐND thành phố họp Đảng đoàn HĐND và Thường trực HĐND thành phố. Điểm tại </w:t>
      </w:r>
      <w:r w:rsidR="00295FBF" w:rsidRPr="00A51457">
        <w:rPr>
          <w:color w:val="000000" w:themeColor="text1"/>
          <w:spacing w:val="-8"/>
          <w:sz w:val="27"/>
          <w:szCs w:val="27"/>
        </w:rPr>
        <w:t>Phòng họp trực tuyến Văn phòng Đoàn ĐBQH và HĐND thành phố</w:t>
      </w:r>
      <w:r w:rsidR="005F04E2" w:rsidRPr="00A51457">
        <w:rPr>
          <w:color w:val="000000" w:themeColor="text1"/>
          <w:spacing w:val="-8"/>
          <w:sz w:val="27"/>
          <w:szCs w:val="27"/>
        </w:rPr>
        <w:t>.</w:t>
      </w:r>
    </w:p>
    <w:p w14:paraId="6A371B3C" w14:textId="3DE6F6FB" w:rsidR="00F5233F" w:rsidRPr="00A51457" w:rsidRDefault="009D3F51" w:rsidP="000E3625">
      <w:pPr>
        <w:tabs>
          <w:tab w:val="left" w:pos="2977"/>
          <w:tab w:val="left" w:pos="4020"/>
        </w:tabs>
        <w:spacing w:before="80" w:line="288" w:lineRule="auto"/>
        <w:jc w:val="both"/>
        <w:rPr>
          <w:b/>
          <w:bCs/>
          <w:color w:val="000000" w:themeColor="text1"/>
          <w:spacing w:val="-8"/>
          <w:sz w:val="27"/>
          <w:szCs w:val="27"/>
        </w:rPr>
      </w:pPr>
      <w:r w:rsidRPr="00A51457">
        <w:rPr>
          <w:b/>
          <w:bCs/>
          <w:color w:val="000000" w:themeColor="text1"/>
          <w:spacing w:val="-8"/>
          <w:sz w:val="27"/>
          <w:szCs w:val="27"/>
        </w:rPr>
        <w:t xml:space="preserve">THỨ SÁU NGÀY </w:t>
      </w:r>
      <w:r w:rsidR="00295FBF" w:rsidRPr="00A51457">
        <w:rPr>
          <w:b/>
          <w:bCs/>
          <w:color w:val="000000" w:themeColor="text1"/>
          <w:spacing w:val="-8"/>
          <w:sz w:val="27"/>
          <w:szCs w:val="27"/>
        </w:rPr>
        <w:t>14</w:t>
      </w:r>
      <w:r w:rsidRPr="00A51457">
        <w:rPr>
          <w:b/>
          <w:bCs/>
          <w:color w:val="000000" w:themeColor="text1"/>
          <w:spacing w:val="-8"/>
          <w:sz w:val="27"/>
          <w:szCs w:val="27"/>
        </w:rPr>
        <w:t>/</w:t>
      </w:r>
      <w:r w:rsidR="00297720" w:rsidRPr="00A51457">
        <w:rPr>
          <w:b/>
          <w:bCs/>
          <w:color w:val="000000" w:themeColor="text1"/>
          <w:spacing w:val="-8"/>
          <w:sz w:val="27"/>
          <w:szCs w:val="27"/>
        </w:rPr>
        <w:t>6</w:t>
      </w:r>
      <w:r w:rsidRPr="00A51457">
        <w:rPr>
          <w:b/>
          <w:bCs/>
          <w:color w:val="000000" w:themeColor="text1"/>
          <w:spacing w:val="-8"/>
          <w:sz w:val="27"/>
          <w:szCs w:val="27"/>
        </w:rPr>
        <w:t>/202</w:t>
      </w:r>
      <w:r w:rsidR="00114023" w:rsidRPr="00A51457">
        <w:rPr>
          <w:b/>
          <w:bCs/>
          <w:color w:val="000000" w:themeColor="text1"/>
          <w:spacing w:val="-8"/>
          <w:sz w:val="27"/>
          <w:szCs w:val="27"/>
        </w:rPr>
        <w:t>4</w:t>
      </w:r>
    </w:p>
    <w:p w14:paraId="24E27A37" w14:textId="2EEDA659" w:rsidR="00FE3E35" w:rsidRPr="00A51457" w:rsidRDefault="00C04194" w:rsidP="00DA73FE">
      <w:pPr>
        <w:tabs>
          <w:tab w:val="left" w:pos="2977"/>
          <w:tab w:val="left" w:pos="4020"/>
        </w:tabs>
        <w:spacing w:before="80" w:line="288" w:lineRule="auto"/>
        <w:ind w:firstLine="567"/>
        <w:jc w:val="both"/>
        <w:rPr>
          <w:color w:val="000000" w:themeColor="text1"/>
          <w:spacing w:val="-4"/>
          <w:sz w:val="27"/>
          <w:szCs w:val="27"/>
        </w:rPr>
      </w:pPr>
      <w:r w:rsidRPr="00A51457">
        <w:rPr>
          <w:color w:val="000000" w:themeColor="text1"/>
          <w:spacing w:val="-4"/>
          <w:sz w:val="27"/>
          <w:szCs w:val="27"/>
        </w:rPr>
        <w:t xml:space="preserve">Lãnh đạo </w:t>
      </w:r>
      <w:r w:rsidR="00463420" w:rsidRPr="00A51457">
        <w:rPr>
          <w:color w:val="000000" w:themeColor="text1"/>
          <w:spacing w:val="-4"/>
          <w:sz w:val="27"/>
          <w:szCs w:val="27"/>
        </w:rPr>
        <w:t>Đ</w:t>
      </w:r>
      <w:r w:rsidRPr="00A51457">
        <w:rPr>
          <w:color w:val="000000" w:themeColor="text1"/>
          <w:spacing w:val="-4"/>
          <w:sz w:val="27"/>
          <w:szCs w:val="27"/>
        </w:rPr>
        <w:t>oàn ĐBQH thành phố, Thường trực HĐND thành phố, lãnh đạo các Ban của HĐND thành phố làm việc tại cơ quan</w:t>
      </w:r>
      <w:r w:rsidR="00CC2215" w:rsidRPr="00A51457">
        <w:rPr>
          <w:color w:val="000000" w:themeColor="text1"/>
          <w:spacing w:val="-4"/>
          <w:sz w:val="27"/>
          <w:szCs w:val="27"/>
        </w:rPr>
        <w:t>.</w:t>
      </w:r>
      <w:r w:rsidR="005815E8" w:rsidRPr="00A51457">
        <w:rPr>
          <w:color w:val="000000" w:themeColor="text1"/>
          <w:spacing w:val="-4"/>
          <w:sz w:val="27"/>
          <w:szCs w:val="27"/>
        </w:rPr>
        <w:t>/.</w:t>
      </w:r>
    </w:p>
    <w:p w14:paraId="124065E5" w14:textId="77777777" w:rsidR="00B36BCA" w:rsidRPr="00CC2215" w:rsidRDefault="00B36BCA" w:rsidP="008C4DB2">
      <w:pPr>
        <w:tabs>
          <w:tab w:val="left" w:pos="2977"/>
        </w:tabs>
        <w:spacing w:before="80" w:line="288" w:lineRule="auto"/>
        <w:ind w:firstLine="567"/>
        <w:jc w:val="both"/>
        <w:rPr>
          <w:color w:val="000000" w:themeColor="text1"/>
          <w:spacing w:val="-4"/>
          <w:sz w:val="26"/>
          <w:szCs w:val="26"/>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036DA0">
        <w:trPr>
          <w:trHeight w:val="213"/>
        </w:trPr>
        <w:tc>
          <w:tcPr>
            <w:tcW w:w="4111" w:type="dxa"/>
          </w:tcPr>
          <w:p w14:paraId="45882E7D" w14:textId="77777777" w:rsidR="009B5AF0" w:rsidRDefault="009B5AF0" w:rsidP="0002659B">
            <w:pPr>
              <w:pStyle w:val="Heading1"/>
              <w:spacing w:before="0"/>
              <w:rPr>
                <w:rFonts w:ascii="Times New Roman" w:hAnsi="Times New Roman"/>
                <w:color w:val="000000" w:themeColor="text1"/>
                <w:sz w:val="24"/>
                <w:szCs w:val="24"/>
              </w:rPr>
            </w:pPr>
          </w:p>
          <w:p w14:paraId="4B91B584" w14:textId="2AFCF678" w:rsidR="009A6E6B" w:rsidRPr="0073768F" w:rsidRDefault="00EC6F02" w:rsidP="0002659B">
            <w:pPr>
              <w:pStyle w:val="Heading1"/>
              <w:spacing w:before="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334447AB" w14:textId="77777777" w:rsidR="003E49B6" w:rsidRDefault="003E49B6" w:rsidP="00036DA0">
            <w:pPr>
              <w:tabs>
                <w:tab w:val="left" w:pos="365"/>
              </w:tabs>
              <w:jc w:val="center"/>
              <w:rPr>
                <w:b/>
                <w:color w:val="000000" w:themeColor="text1"/>
                <w:lang w:val="vi-VN"/>
              </w:rPr>
            </w:pPr>
            <w:r w:rsidRPr="0073768F">
              <w:rPr>
                <w:b/>
                <w:color w:val="000000" w:themeColor="text1"/>
              </w:rPr>
              <w:t xml:space="preserve">KT. </w:t>
            </w:r>
            <w:r w:rsidR="009A6E6B" w:rsidRPr="0073768F">
              <w:rPr>
                <w:b/>
                <w:color w:val="000000" w:themeColor="text1"/>
                <w:lang w:val="vi-VN"/>
              </w:rPr>
              <w:t>CHÁNH VĂN PHÒNG</w:t>
            </w:r>
          </w:p>
          <w:p w14:paraId="43639B5B" w14:textId="4E0EDB39" w:rsidR="009B5AF0" w:rsidRPr="009B5AF0" w:rsidRDefault="009B5AF0" w:rsidP="00036DA0">
            <w:pPr>
              <w:tabs>
                <w:tab w:val="left" w:pos="2685"/>
              </w:tabs>
              <w:jc w:val="center"/>
              <w:rPr>
                <w:b/>
                <w:color w:val="000000" w:themeColor="text1"/>
                <w:sz w:val="24"/>
                <w:szCs w:val="24"/>
              </w:rPr>
            </w:pPr>
            <w:r w:rsidRPr="0073768F">
              <w:rPr>
                <w:b/>
                <w:color w:val="000000" w:themeColor="text1"/>
              </w:rPr>
              <w:t>PHÓ CHÁNH VĂN PHÒNG</w:t>
            </w:r>
          </w:p>
        </w:tc>
      </w:tr>
      <w:tr w:rsidR="0073768F" w:rsidRPr="0073768F" w14:paraId="1A1F0ED9" w14:textId="77777777" w:rsidTr="00E32185">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lastRenderedPageBreak/>
              <w:t>- Lưu: VT,HC,</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vAlign w:val="center"/>
          </w:tcPr>
          <w:p w14:paraId="6ED5BFD8" w14:textId="77777777" w:rsidR="00F65909" w:rsidRPr="0073768F" w:rsidRDefault="00F65909" w:rsidP="00E32185">
            <w:pPr>
              <w:tabs>
                <w:tab w:val="left" w:pos="2685"/>
              </w:tabs>
              <w:jc w:val="center"/>
              <w:rPr>
                <w:b/>
                <w:color w:val="000000" w:themeColor="text1"/>
              </w:rPr>
            </w:pPr>
          </w:p>
          <w:p w14:paraId="192DBC5B" w14:textId="77777777" w:rsidR="009A29AB" w:rsidRPr="0073768F" w:rsidRDefault="009A29AB" w:rsidP="00E32185">
            <w:pPr>
              <w:tabs>
                <w:tab w:val="left" w:pos="2685"/>
              </w:tabs>
              <w:jc w:val="center"/>
              <w:rPr>
                <w:b/>
                <w:color w:val="000000" w:themeColor="text1"/>
              </w:rPr>
            </w:pPr>
          </w:p>
          <w:p w14:paraId="0A9F9E58" w14:textId="77777777" w:rsidR="00E06EAB" w:rsidRPr="0073768F" w:rsidRDefault="00E06EAB" w:rsidP="00E32185">
            <w:pPr>
              <w:tabs>
                <w:tab w:val="left" w:pos="2685"/>
              </w:tabs>
              <w:jc w:val="center"/>
              <w:rPr>
                <w:b/>
                <w:color w:val="000000" w:themeColor="text1"/>
              </w:rPr>
            </w:pPr>
          </w:p>
          <w:p w14:paraId="288A3AAF" w14:textId="7B4D4BC5" w:rsidR="00BE41F6" w:rsidRPr="0073768F" w:rsidRDefault="00722BC2" w:rsidP="00E32185">
            <w:pPr>
              <w:tabs>
                <w:tab w:val="left" w:pos="2685"/>
              </w:tabs>
              <w:jc w:val="center"/>
              <w:rPr>
                <w:b/>
                <w:color w:val="000000" w:themeColor="text1"/>
              </w:rPr>
            </w:pPr>
            <w:r w:rsidRPr="0073768F">
              <w:rPr>
                <w:b/>
                <w:color w:val="000000" w:themeColor="text1"/>
              </w:rPr>
              <w:t>(Đã ký)</w:t>
            </w:r>
          </w:p>
          <w:p w14:paraId="59FA2590" w14:textId="77777777" w:rsidR="00AD12D5" w:rsidRPr="0073768F" w:rsidRDefault="00AD12D5" w:rsidP="00E32185">
            <w:pPr>
              <w:tabs>
                <w:tab w:val="left" w:pos="2685"/>
              </w:tabs>
              <w:jc w:val="center"/>
              <w:rPr>
                <w:b/>
                <w:color w:val="000000" w:themeColor="text1"/>
              </w:rPr>
            </w:pPr>
          </w:p>
          <w:p w14:paraId="6C7FE4EB" w14:textId="77777777" w:rsidR="0002757B" w:rsidRPr="0073768F" w:rsidRDefault="0002757B" w:rsidP="00E32185">
            <w:pPr>
              <w:tabs>
                <w:tab w:val="left" w:pos="2685"/>
              </w:tabs>
              <w:jc w:val="center"/>
              <w:rPr>
                <w:b/>
                <w:color w:val="000000" w:themeColor="text1"/>
              </w:rPr>
            </w:pPr>
          </w:p>
          <w:p w14:paraId="017E02E3" w14:textId="77777777" w:rsidR="00CB256F" w:rsidRPr="0073768F" w:rsidRDefault="00CB256F" w:rsidP="00E32185">
            <w:pPr>
              <w:tabs>
                <w:tab w:val="left" w:pos="2685"/>
              </w:tabs>
              <w:jc w:val="center"/>
              <w:rPr>
                <w:b/>
                <w:color w:val="000000" w:themeColor="text1"/>
              </w:rPr>
            </w:pPr>
          </w:p>
          <w:p w14:paraId="5A416726" w14:textId="2C0E0C3B" w:rsidR="00E225F2" w:rsidRPr="0073768F" w:rsidRDefault="003E2DF9" w:rsidP="00E32185">
            <w:pPr>
              <w:tabs>
                <w:tab w:val="left" w:pos="2685"/>
              </w:tabs>
              <w:jc w:val="center"/>
              <w:rPr>
                <w:b/>
                <w:color w:val="000000" w:themeColor="text1"/>
              </w:rPr>
            </w:pPr>
            <w:r>
              <w:rPr>
                <w:b/>
                <w:color w:val="000000" w:themeColor="text1"/>
              </w:rPr>
              <w:t>Lê Thị Thanh Nhàn</w:t>
            </w:r>
          </w:p>
        </w:tc>
      </w:tr>
    </w:tbl>
    <w:p w14:paraId="34896B4E" w14:textId="77777777" w:rsidR="009A6E6B" w:rsidRPr="0073768F" w:rsidRDefault="009A6E6B" w:rsidP="00AA254C">
      <w:pPr>
        <w:tabs>
          <w:tab w:val="left" w:pos="2901"/>
        </w:tabs>
        <w:rPr>
          <w:color w:val="000000" w:themeColor="text1"/>
          <w:lang w:val="nl-NL"/>
        </w:rPr>
      </w:pPr>
    </w:p>
    <w:sectPr w:rsidR="009A6E6B" w:rsidRPr="0073768F"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0917" w14:textId="77777777" w:rsidR="00990EF5" w:rsidRDefault="00990EF5" w:rsidP="00DD6E5A">
      <w:r>
        <w:separator/>
      </w:r>
    </w:p>
  </w:endnote>
  <w:endnote w:type="continuationSeparator" w:id="0">
    <w:p w14:paraId="50F3C4CC" w14:textId="77777777" w:rsidR="00990EF5" w:rsidRDefault="00990EF5"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F343" w14:textId="77777777" w:rsidR="00990EF5" w:rsidRDefault="00990EF5" w:rsidP="00DD6E5A">
      <w:r>
        <w:separator/>
      </w:r>
    </w:p>
  </w:footnote>
  <w:footnote w:type="continuationSeparator" w:id="0">
    <w:p w14:paraId="6E915FEF" w14:textId="77777777" w:rsidR="00990EF5" w:rsidRDefault="00990EF5"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075"/>
    <w:rsid w:val="00015125"/>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011"/>
    <w:rsid w:val="000545CB"/>
    <w:rsid w:val="000545F7"/>
    <w:rsid w:val="00054650"/>
    <w:rsid w:val="000549AA"/>
    <w:rsid w:val="00054A1A"/>
    <w:rsid w:val="00054AE9"/>
    <w:rsid w:val="00054AF1"/>
    <w:rsid w:val="00054B4F"/>
    <w:rsid w:val="00054BEB"/>
    <w:rsid w:val="00054C15"/>
    <w:rsid w:val="00054F0E"/>
    <w:rsid w:val="00054F4A"/>
    <w:rsid w:val="00054FAC"/>
    <w:rsid w:val="00055017"/>
    <w:rsid w:val="0005539E"/>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0FC"/>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780"/>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EC"/>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ADD"/>
    <w:rsid w:val="00296BCA"/>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12"/>
    <w:rsid w:val="003E5547"/>
    <w:rsid w:val="003E566A"/>
    <w:rsid w:val="003E57C2"/>
    <w:rsid w:val="003E5869"/>
    <w:rsid w:val="003E5BC5"/>
    <w:rsid w:val="003E5C29"/>
    <w:rsid w:val="003E5C3E"/>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20"/>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D39"/>
    <w:rsid w:val="005A4EF1"/>
    <w:rsid w:val="005A4F7D"/>
    <w:rsid w:val="005A5250"/>
    <w:rsid w:val="005A52AB"/>
    <w:rsid w:val="005A52DF"/>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C8A"/>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F5"/>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232C"/>
    <w:rsid w:val="009A26CE"/>
    <w:rsid w:val="009A27A6"/>
    <w:rsid w:val="009A28CB"/>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3106"/>
    <w:rsid w:val="00BB3129"/>
    <w:rsid w:val="00BB3143"/>
    <w:rsid w:val="00BB333F"/>
    <w:rsid w:val="00BB3666"/>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C05"/>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F4B"/>
    <w:rsid w:val="00CA2079"/>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A84"/>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85"/>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C29"/>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11"/>
    <w:rsid w:val="00F36A4A"/>
    <w:rsid w:val="00F36CB5"/>
    <w:rsid w:val="00F36EE2"/>
    <w:rsid w:val="00F3704A"/>
    <w:rsid w:val="00F3718A"/>
    <w:rsid w:val="00F37244"/>
    <w:rsid w:val="00F37449"/>
    <w:rsid w:val="00F374CF"/>
    <w:rsid w:val="00F37603"/>
    <w:rsid w:val="00F376C6"/>
    <w:rsid w:val="00F376EF"/>
    <w:rsid w:val="00F37870"/>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2088728147">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5557</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86</cp:revision>
  <cp:lastPrinted>2024-06-07T09:17:00Z</cp:lastPrinted>
  <dcterms:created xsi:type="dcterms:W3CDTF">2024-04-20T03:18:00Z</dcterms:created>
  <dcterms:modified xsi:type="dcterms:W3CDTF">2024-06-10T01:29:00Z</dcterms:modified>
</cp:coreProperties>
</file>