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C06AF2"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C06AF2"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D172CC">
            <w:pPr>
              <w:tabs>
                <w:tab w:val="left" w:pos="7335"/>
              </w:tabs>
              <w:jc w:val="center"/>
              <w:rPr>
                <w:noProof/>
                <w:color w:val="000000" w:themeColor="text1"/>
                <w:sz w:val="26"/>
                <w:szCs w:val="26"/>
              </w:rPr>
            </w:pPr>
            <w:r w:rsidRPr="004C5BA2">
              <w:rPr>
                <w:color w:val="000000" w:themeColor="text1"/>
                <w:sz w:val="26"/>
                <w:szCs w:val="26"/>
              </w:rPr>
              <w:t>Số:</w:t>
            </w:r>
            <w:r w:rsidR="00FA5E6D">
              <w:rPr>
                <w:color w:val="000000" w:themeColor="text1"/>
                <w:sz w:val="26"/>
                <w:szCs w:val="26"/>
              </w:rPr>
              <w:t xml:space="preserve"> </w:t>
            </w:r>
            <w:r w:rsidR="00B7661D">
              <w:rPr>
                <w:b/>
                <w:color w:val="000000" w:themeColor="text1"/>
                <w:sz w:val="26"/>
                <w:szCs w:val="26"/>
              </w:rPr>
              <w:t>3</w:t>
            </w:r>
            <w:r w:rsidR="00D172CC">
              <w:rPr>
                <w:b/>
                <w:color w:val="000000" w:themeColor="text1"/>
                <w:sz w:val="26"/>
                <w:szCs w:val="26"/>
              </w:rPr>
              <w:t>2</w:t>
            </w:r>
            <w:r w:rsidRPr="004C5BA2">
              <w:rPr>
                <w:color w:val="000000" w:themeColor="text1"/>
                <w:sz w:val="26"/>
                <w:szCs w:val="26"/>
              </w:rPr>
              <w:t>/TB-VP</w:t>
            </w:r>
          </w:p>
        </w:tc>
        <w:tc>
          <w:tcPr>
            <w:tcW w:w="5103" w:type="dxa"/>
            <w:shd w:val="clear" w:color="auto" w:fill="auto"/>
          </w:tcPr>
          <w:p w:rsidR="00F85036" w:rsidRPr="004C5BA2" w:rsidRDefault="00F85036" w:rsidP="00D172CC">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D172CC">
              <w:rPr>
                <w:i/>
                <w:color w:val="000000" w:themeColor="text1"/>
              </w:rPr>
              <w:t>11</w:t>
            </w:r>
            <w:r w:rsidR="00AC032B">
              <w:rPr>
                <w:i/>
                <w:color w:val="000000" w:themeColor="text1"/>
              </w:rPr>
              <w:t xml:space="preserve"> </w:t>
            </w:r>
            <w:r w:rsidRPr="004C5BA2">
              <w:rPr>
                <w:i/>
                <w:color w:val="000000" w:themeColor="text1"/>
              </w:rPr>
              <w:t xml:space="preserve">tháng </w:t>
            </w:r>
            <w:r w:rsidR="000220BE">
              <w:rPr>
                <w:i/>
                <w:color w:val="000000" w:themeColor="text1"/>
              </w:rPr>
              <w:t>8</w:t>
            </w:r>
            <w:r w:rsidRPr="004C5BA2">
              <w:rPr>
                <w:i/>
                <w:color w:val="000000" w:themeColor="text1"/>
              </w:rPr>
              <w:t xml:space="preserve"> năm 202</w:t>
            </w:r>
            <w:r w:rsidR="00312577" w:rsidRPr="004C5BA2">
              <w:rPr>
                <w:i/>
                <w:color w:val="000000" w:themeColor="text1"/>
              </w:rPr>
              <w:t>3</w:t>
            </w:r>
          </w:p>
        </w:tc>
      </w:tr>
    </w:tbl>
    <w:p w:rsidR="001C6B16" w:rsidRPr="00054AF1" w:rsidRDefault="00395C78" w:rsidP="00DB283C">
      <w:pPr>
        <w:tabs>
          <w:tab w:val="left" w:pos="704"/>
          <w:tab w:val="left" w:pos="1014"/>
          <w:tab w:val="center" w:pos="4536"/>
          <w:tab w:val="left" w:pos="7335"/>
        </w:tabs>
        <w:spacing w:before="360"/>
        <w:jc w:val="center"/>
        <w:rPr>
          <w:b/>
          <w:color w:val="000000" w:themeColor="text1"/>
          <w:sz w:val="27"/>
          <w:szCs w:val="27"/>
        </w:rPr>
      </w:pPr>
      <w:bookmarkStart w:id="0" w:name="_GoBack"/>
      <w:r w:rsidRPr="00054AF1">
        <w:rPr>
          <w:b/>
          <w:color w:val="000000" w:themeColor="text1"/>
          <w:sz w:val="27"/>
          <w:szCs w:val="27"/>
        </w:rPr>
        <w:t>T</w:t>
      </w:r>
      <w:r w:rsidR="009A6E6B" w:rsidRPr="00054AF1">
        <w:rPr>
          <w:b/>
          <w:color w:val="000000" w:themeColor="text1"/>
          <w:sz w:val="27"/>
          <w:szCs w:val="27"/>
        </w:rPr>
        <w:t>HÔNG BÁO</w:t>
      </w:r>
    </w:p>
    <w:p w:rsidR="00A26B65" w:rsidRPr="00054AF1" w:rsidRDefault="009A6E6B" w:rsidP="00F41644">
      <w:pPr>
        <w:tabs>
          <w:tab w:val="left" w:pos="704"/>
          <w:tab w:val="left" w:pos="1014"/>
          <w:tab w:val="center" w:pos="4536"/>
          <w:tab w:val="left" w:pos="7335"/>
        </w:tabs>
        <w:jc w:val="center"/>
        <w:rPr>
          <w:b/>
          <w:color w:val="000000" w:themeColor="text1"/>
          <w:sz w:val="27"/>
          <w:szCs w:val="27"/>
        </w:rPr>
      </w:pPr>
      <w:r w:rsidRPr="00054AF1">
        <w:rPr>
          <w:b/>
          <w:color w:val="000000" w:themeColor="text1"/>
          <w:sz w:val="27"/>
          <w:szCs w:val="27"/>
        </w:rPr>
        <w:t xml:space="preserve">Lịch làm việc của </w:t>
      </w:r>
      <w:r w:rsidR="00521631" w:rsidRPr="00054AF1">
        <w:rPr>
          <w:b/>
          <w:color w:val="000000" w:themeColor="text1"/>
          <w:sz w:val="27"/>
          <w:szCs w:val="27"/>
        </w:rPr>
        <w:t xml:space="preserve">Đoàn đại biểu Quốc hội, </w:t>
      </w:r>
      <w:r w:rsidRPr="00054AF1">
        <w:rPr>
          <w:b/>
          <w:color w:val="000000" w:themeColor="text1"/>
          <w:sz w:val="27"/>
          <w:szCs w:val="27"/>
        </w:rPr>
        <w:t>Thường trực HĐND</w:t>
      </w:r>
    </w:p>
    <w:p w:rsidR="009A6E6B" w:rsidRPr="00054AF1" w:rsidRDefault="00A26B65" w:rsidP="00F41644">
      <w:pPr>
        <w:tabs>
          <w:tab w:val="left" w:pos="851"/>
          <w:tab w:val="left" w:pos="3416"/>
          <w:tab w:val="left" w:pos="7335"/>
        </w:tabs>
        <w:jc w:val="center"/>
        <w:rPr>
          <w:b/>
          <w:color w:val="000000" w:themeColor="text1"/>
          <w:sz w:val="27"/>
          <w:szCs w:val="27"/>
        </w:rPr>
      </w:pPr>
      <w:r w:rsidRPr="00054AF1">
        <w:rPr>
          <w:b/>
          <w:color w:val="000000" w:themeColor="text1"/>
          <w:sz w:val="27"/>
          <w:szCs w:val="27"/>
        </w:rPr>
        <w:t>v</w:t>
      </w:r>
      <w:r w:rsidR="009A6E6B" w:rsidRPr="00054AF1">
        <w:rPr>
          <w:b/>
          <w:color w:val="000000" w:themeColor="text1"/>
          <w:sz w:val="27"/>
          <w:szCs w:val="27"/>
        </w:rPr>
        <w:t>à các Ban của HĐND thành phố Cần Thơ</w:t>
      </w:r>
    </w:p>
    <w:p w:rsidR="00B73835" w:rsidRPr="00054AF1" w:rsidRDefault="00F1131B" w:rsidP="00952FB8">
      <w:pPr>
        <w:tabs>
          <w:tab w:val="left" w:pos="851"/>
          <w:tab w:val="left" w:pos="3416"/>
          <w:tab w:val="left" w:pos="7335"/>
        </w:tabs>
        <w:jc w:val="center"/>
        <w:rPr>
          <w:b/>
          <w:i/>
          <w:color w:val="000000" w:themeColor="text1"/>
          <w:sz w:val="27"/>
          <w:szCs w:val="27"/>
        </w:rPr>
      </w:pPr>
      <w:r w:rsidRPr="00054AF1">
        <w:rPr>
          <w:b/>
          <w:i/>
          <w:color w:val="000000" w:themeColor="text1"/>
          <w:sz w:val="27"/>
          <w:szCs w:val="27"/>
        </w:rPr>
        <w:t xml:space="preserve">(Từ ngày </w:t>
      </w:r>
      <w:r w:rsidR="00D172CC">
        <w:rPr>
          <w:b/>
          <w:i/>
          <w:color w:val="000000" w:themeColor="text1"/>
          <w:sz w:val="27"/>
          <w:szCs w:val="27"/>
        </w:rPr>
        <w:t>14</w:t>
      </w:r>
      <w:r w:rsidR="007848D9" w:rsidRPr="00054AF1">
        <w:rPr>
          <w:b/>
          <w:i/>
          <w:color w:val="000000" w:themeColor="text1"/>
          <w:sz w:val="27"/>
          <w:szCs w:val="27"/>
        </w:rPr>
        <w:t>/</w:t>
      </w:r>
      <w:r w:rsidR="004D486F">
        <w:rPr>
          <w:b/>
          <w:i/>
          <w:color w:val="000000" w:themeColor="text1"/>
          <w:sz w:val="27"/>
          <w:szCs w:val="27"/>
        </w:rPr>
        <w:t>8</w:t>
      </w:r>
      <w:r w:rsidR="00AD72DC" w:rsidRPr="00054AF1">
        <w:rPr>
          <w:b/>
          <w:i/>
          <w:color w:val="000000" w:themeColor="text1"/>
          <w:sz w:val="27"/>
          <w:szCs w:val="27"/>
        </w:rPr>
        <w:t>/</w:t>
      </w:r>
      <w:r w:rsidR="00B64075" w:rsidRPr="00054AF1">
        <w:rPr>
          <w:b/>
          <w:i/>
          <w:color w:val="000000" w:themeColor="text1"/>
          <w:sz w:val="27"/>
          <w:szCs w:val="27"/>
        </w:rPr>
        <w:t>20</w:t>
      </w:r>
      <w:r w:rsidR="00FF01A0" w:rsidRPr="00054AF1">
        <w:rPr>
          <w:b/>
          <w:i/>
          <w:color w:val="000000" w:themeColor="text1"/>
          <w:sz w:val="27"/>
          <w:szCs w:val="27"/>
        </w:rPr>
        <w:t xml:space="preserve">23 </w:t>
      </w:r>
      <w:r w:rsidR="005A3882" w:rsidRPr="00054AF1">
        <w:rPr>
          <w:b/>
          <w:i/>
          <w:color w:val="000000" w:themeColor="text1"/>
          <w:sz w:val="27"/>
          <w:szCs w:val="27"/>
        </w:rPr>
        <w:t xml:space="preserve">đến ngày </w:t>
      </w:r>
      <w:r w:rsidR="004D486F">
        <w:rPr>
          <w:b/>
          <w:i/>
          <w:color w:val="000000" w:themeColor="text1"/>
          <w:sz w:val="27"/>
          <w:szCs w:val="27"/>
        </w:rPr>
        <w:t>1</w:t>
      </w:r>
      <w:r w:rsidR="00D172CC">
        <w:rPr>
          <w:b/>
          <w:i/>
          <w:color w:val="000000" w:themeColor="text1"/>
          <w:sz w:val="27"/>
          <w:szCs w:val="27"/>
        </w:rPr>
        <w:t>8</w:t>
      </w:r>
      <w:r w:rsidR="00CE4BDD" w:rsidRPr="00054AF1">
        <w:rPr>
          <w:b/>
          <w:i/>
          <w:color w:val="000000" w:themeColor="text1"/>
          <w:sz w:val="27"/>
          <w:szCs w:val="27"/>
        </w:rPr>
        <w:t>/</w:t>
      </w:r>
      <w:r w:rsidR="00B7661D">
        <w:rPr>
          <w:b/>
          <w:i/>
          <w:color w:val="000000" w:themeColor="text1"/>
          <w:sz w:val="27"/>
          <w:szCs w:val="27"/>
        </w:rPr>
        <w:t>8</w:t>
      </w:r>
      <w:r w:rsidR="00BF75E0" w:rsidRPr="00054AF1">
        <w:rPr>
          <w:b/>
          <w:i/>
          <w:color w:val="000000" w:themeColor="text1"/>
          <w:sz w:val="27"/>
          <w:szCs w:val="27"/>
        </w:rPr>
        <w:t>/</w:t>
      </w:r>
      <w:r w:rsidR="005C74B8" w:rsidRPr="00054AF1">
        <w:rPr>
          <w:b/>
          <w:i/>
          <w:color w:val="000000" w:themeColor="text1"/>
          <w:sz w:val="27"/>
          <w:szCs w:val="27"/>
          <w:lang w:val="vi-VN"/>
        </w:rPr>
        <w:t>202</w:t>
      </w:r>
      <w:r w:rsidR="00EF5059" w:rsidRPr="00054AF1">
        <w:rPr>
          <w:b/>
          <w:i/>
          <w:color w:val="000000" w:themeColor="text1"/>
          <w:sz w:val="27"/>
          <w:szCs w:val="27"/>
        </w:rPr>
        <w:t>3</w:t>
      </w:r>
      <w:r w:rsidR="00C72F71" w:rsidRPr="00054AF1">
        <w:rPr>
          <w:b/>
          <w:i/>
          <w:color w:val="000000" w:themeColor="text1"/>
          <w:sz w:val="27"/>
          <w:szCs w:val="27"/>
        </w:rPr>
        <w:t>)</w:t>
      </w:r>
    </w:p>
    <w:bookmarkEnd w:id="0"/>
    <w:p w:rsidR="00C17CC7" w:rsidRPr="00054AF1" w:rsidRDefault="00C06AF2" w:rsidP="00C17CC7">
      <w:pPr>
        <w:tabs>
          <w:tab w:val="left" w:pos="2977"/>
          <w:tab w:val="left" w:pos="4020"/>
        </w:tabs>
        <w:spacing w:before="80" w:after="120" w:line="264" w:lineRule="auto"/>
        <w:jc w:val="both"/>
        <w:rPr>
          <w:b/>
          <w:sz w:val="27"/>
          <w:szCs w:val="27"/>
        </w:rPr>
      </w:pPr>
      <w:r>
        <w:rPr>
          <w:noProof/>
          <w:color w:val="000000" w:themeColor="text1"/>
          <w:sz w:val="27"/>
          <w:szCs w:val="27"/>
        </w:rPr>
        <mc:AlternateContent>
          <mc:Choice Requires="wps">
            <w:drawing>
              <wp:anchor distT="4294967291" distB="4294967291" distL="114300" distR="114300" simplePos="0" relativeHeight="251659264" behindDoc="0" locked="0" layoutInCell="1" allowOverlap="1">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rsidR="00D42897" w:rsidRPr="008B4ABC" w:rsidRDefault="009B457F" w:rsidP="004D486F">
      <w:pPr>
        <w:tabs>
          <w:tab w:val="left" w:pos="2977"/>
        </w:tabs>
        <w:spacing w:before="120" w:line="288" w:lineRule="auto"/>
        <w:jc w:val="both"/>
        <w:rPr>
          <w:b/>
          <w:color w:val="000000" w:themeColor="text1"/>
        </w:rPr>
      </w:pPr>
      <w:r w:rsidRPr="008B4ABC">
        <w:rPr>
          <w:b/>
          <w:color w:val="000000" w:themeColor="text1"/>
        </w:rPr>
        <w:t xml:space="preserve">THỨ HAI NGÀY </w:t>
      </w:r>
      <w:r w:rsidR="00D172CC" w:rsidRPr="008B4ABC">
        <w:rPr>
          <w:b/>
          <w:color w:val="000000" w:themeColor="text1"/>
        </w:rPr>
        <w:t>14</w:t>
      </w:r>
      <w:r w:rsidR="00F03214" w:rsidRPr="008B4ABC">
        <w:rPr>
          <w:b/>
          <w:color w:val="000000" w:themeColor="text1"/>
        </w:rPr>
        <w:t>/</w:t>
      </w:r>
      <w:r w:rsidR="004D486F" w:rsidRPr="008B4ABC">
        <w:rPr>
          <w:b/>
          <w:color w:val="000000" w:themeColor="text1"/>
        </w:rPr>
        <w:t>8</w:t>
      </w:r>
      <w:r w:rsidR="00F03214" w:rsidRPr="008B4ABC">
        <w:rPr>
          <w:b/>
          <w:color w:val="000000" w:themeColor="text1"/>
        </w:rPr>
        <w:t>/2023</w:t>
      </w:r>
    </w:p>
    <w:p w:rsidR="00D172CC" w:rsidRPr="008B4ABC" w:rsidRDefault="00D55AED" w:rsidP="00D172CC">
      <w:pPr>
        <w:tabs>
          <w:tab w:val="left" w:pos="2977"/>
          <w:tab w:val="left" w:pos="4020"/>
        </w:tabs>
        <w:spacing w:before="120" w:line="288" w:lineRule="auto"/>
        <w:ind w:firstLine="567"/>
        <w:jc w:val="both"/>
        <w:rPr>
          <w:color w:val="000000" w:themeColor="text1"/>
          <w:spacing w:val="-10"/>
        </w:rPr>
      </w:pPr>
      <w:r w:rsidRPr="008B4ABC">
        <w:rPr>
          <w:color w:val="000000" w:themeColor="text1"/>
          <w:spacing w:val="-10"/>
        </w:rPr>
        <w:t xml:space="preserve">- </w:t>
      </w:r>
      <w:r w:rsidR="00D172CC" w:rsidRPr="008B4ABC">
        <w:rPr>
          <w:color w:val="000000" w:themeColor="text1"/>
          <w:spacing w:val="-10"/>
        </w:rPr>
        <w:t>Ông Đào Chí Nghĩa, Phó Trưởng Đoàn ĐBQH thành phố giám sát chuyên đề “Việc thực hiện các nghị quyết của Quốc hội về các Chương trình mục tiêu quốc gia về xây dựng nông thôn mới giai đoạn 2021 - 2025”. Điểm tại:</w:t>
      </w:r>
    </w:p>
    <w:p w:rsidR="00D172CC" w:rsidRPr="008B4ABC" w:rsidRDefault="00D172CC" w:rsidP="00D172CC">
      <w:pPr>
        <w:tabs>
          <w:tab w:val="left" w:pos="2977"/>
          <w:tab w:val="left" w:pos="4020"/>
        </w:tabs>
        <w:spacing w:before="120" w:line="288" w:lineRule="auto"/>
        <w:ind w:firstLine="567"/>
        <w:jc w:val="both"/>
        <w:rPr>
          <w:color w:val="000000" w:themeColor="text1"/>
          <w:spacing w:val="-10"/>
        </w:rPr>
      </w:pPr>
      <w:r w:rsidRPr="008B4ABC">
        <w:rPr>
          <w:color w:val="000000" w:themeColor="text1"/>
          <w:spacing w:val="-10"/>
        </w:rPr>
        <w:t>+ 08 giờ 00: UBND huyện Vĩnh Thạnh</w:t>
      </w:r>
      <w:r w:rsidR="00A73D15" w:rsidRPr="008B4ABC">
        <w:rPr>
          <w:color w:val="000000" w:themeColor="text1"/>
          <w:spacing w:val="-10"/>
        </w:rPr>
        <w:t>.</w:t>
      </w:r>
    </w:p>
    <w:p w:rsidR="00D172CC" w:rsidRPr="008B4ABC" w:rsidRDefault="00D172CC" w:rsidP="00D172CC">
      <w:pPr>
        <w:tabs>
          <w:tab w:val="left" w:pos="2977"/>
          <w:tab w:val="left" w:pos="4020"/>
        </w:tabs>
        <w:spacing w:before="120" w:line="288" w:lineRule="auto"/>
        <w:ind w:firstLine="567"/>
        <w:jc w:val="both"/>
        <w:rPr>
          <w:color w:val="000000" w:themeColor="text1"/>
          <w:spacing w:val="-10"/>
        </w:rPr>
      </w:pPr>
      <w:r w:rsidRPr="008B4ABC">
        <w:rPr>
          <w:color w:val="000000" w:themeColor="text1"/>
          <w:spacing w:val="-10"/>
        </w:rPr>
        <w:t xml:space="preserve">+ 14 giờ 00: </w:t>
      </w:r>
      <w:r w:rsidR="00A73D15" w:rsidRPr="008B4ABC">
        <w:rPr>
          <w:color w:val="000000" w:themeColor="text1"/>
          <w:spacing w:val="-10"/>
        </w:rPr>
        <w:t>UBND huyện Phong Điền.</w:t>
      </w:r>
    </w:p>
    <w:p w:rsidR="00D55AED" w:rsidRPr="008B4ABC" w:rsidRDefault="00D55AED" w:rsidP="00D55AED">
      <w:pPr>
        <w:tabs>
          <w:tab w:val="left" w:pos="2977"/>
        </w:tabs>
        <w:spacing w:before="120" w:line="288" w:lineRule="auto"/>
        <w:ind w:firstLine="567"/>
        <w:jc w:val="both"/>
        <w:rPr>
          <w:color w:val="000000" w:themeColor="text1"/>
          <w:spacing w:val="-10"/>
        </w:rPr>
      </w:pPr>
      <w:r w:rsidRPr="008B4ABC">
        <w:rPr>
          <w:color w:val="000000" w:themeColor="text1"/>
          <w:spacing w:val="-10"/>
        </w:rPr>
        <w:t>- Ông Nguyễn Thành Đông, Phó Chủ tịch HĐND thành phố; ông Tô Tuấn Nghĩa, Chánh Văn phòng Đoàn ĐBQH và HĐND thành phố tham dự khóa bồi dưỡng ngạch chuyên viên cao cấp năm 2023 đến hết tuần. Điểm Phân viện Học viện Hành chính Quốc gia tại Thành phố Hồ Chí Minh.</w:t>
      </w:r>
    </w:p>
    <w:p w:rsidR="007C2DF2" w:rsidRPr="008B4ABC" w:rsidRDefault="009B457F" w:rsidP="00D172CC">
      <w:pPr>
        <w:tabs>
          <w:tab w:val="left" w:pos="2977"/>
        </w:tabs>
        <w:spacing w:before="120" w:line="288" w:lineRule="auto"/>
        <w:jc w:val="both"/>
        <w:rPr>
          <w:b/>
          <w:color w:val="000000" w:themeColor="text1"/>
        </w:rPr>
      </w:pPr>
      <w:r w:rsidRPr="008B4ABC">
        <w:rPr>
          <w:b/>
          <w:color w:val="000000" w:themeColor="text1"/>
        </w:rPr>
        <w:t xml:space="preserve">THỨ BA NGÀY </w:t>
      </w:r>
      <w:r w:rsidR="00D172CC" w:rsidRPr="008B4ABC">
        <w:rPr>
          <w:b/>
          <w:color w:val="000000" w:themeColor="text1"/>
        </w:rPr>
        <w:t>15</w:t>
      </w:r>
      <w:r w:rsidRPr="008B4ABC">
        <w:rPr>
          <w:b/>
          <w:color w:val="000000" w:themeColor="text1"/>
        </w:rPr>
        <w:t>/</w:t>
      </w:r>
      <w:r w:rsidR="00B7661D" w:rsidRPr="008B4ABC">
        <w:rPr>
          <w:b/>
          <w:color w:val="000000" w:themeColor="text1"/>
        </w:rPr>
        <w:t>8</w:t>
      </w:r>
      <w:r w:rsidRPr="008B4ABC">
        <w:rPr>
          <w:b/>
          <w:color w:val="000000" w:themeColor="text1"/>
        </w:rPr>
        <w:t>/2023</w:t>
      </w:r>
    </w:p>
    <w:p w:rsidR="00D172CC" w:rsidRPr="008B4ABC" w:rsidRDefault="00D172CC" w:rsidP="00D42037">
      <w:pPr>
        <w:tabs>
          <w:tab w:val="left" w:pos="2977"/>
        </w:tabs>
        <w:spacing w:before="120" w:line="288" w:lineRule="auto"/>
        <w:ind w:firstLine="567"/>
        <w:jc w:val="both"/>
        <w:rPr>
          <w:color w:val="000000" w:themeColor="text1"/>
        </w:rPr>
      </w:pPr>
      <w:r w:rsidRPr="008B4ABC">
        <w:rPr>
          <w:color w:val="000000" w:themeColor="text1"/>
        </w:rPr>
        <w:t xml:space="preserve">- 07 giờ 30: </w:t>
      </w:r>
      <w:r w:rsidR="00261A9E" w:rsidRPr="008B4ABC">
        <w:rPr>
          <w:color w:val="000000" w:themeColor="text1"/>
        </w:rPr>
        <w:t xml:space="preserve">Ông </w:t>
      </w:r>
      <w:r w:rsidRPr="008B4ABC">
        <w:rPr>
          <w:color w:val="000000" w:themeColor="text1"/>
        </w:rPr>
        <w:t xml:space="preserve">Nguyễn Xuân Hải, Phó Chủ tịch Thường trực HĐND thành phố tiếp công dân định kỳ. </w:t>
      </w:r>
      <w:r w:rsidRPr="008B4ABC">
        <w:rPr>
          <w:color w:val="000000" w:themeColor="text1"/>
          <w:spacing w:val="-8"/>
        </w:rPr>
        <w:t xml:space="preserve">Điểm tại </w:t>
      </w:r>
      <w:r w:rsidRPr="008B4ABC">
        <w:rPr>
          <w:color w:val="000000" w:themeColor="text1"/>
          <w:spacing w:val="-10"/>
        </w:rPr>
        <w:t>Văn phòng Đoàn ĐBQH và HĐND thành phố.</w:t>
      </w:r>
    </w:p>
    <w:p w:rsidR="00D42037" w:rsidRPr="008B4ABC" w:rsidRDefault="00F374CF" w:rsidP="00D42037">
      <w:pPr>
        <w:tabs>
          <w:tab w:val="left" w:pos="2977"/>
        </w:tabs>
        <w:spacing w:before="120" w:line="288" w:lineRule="auto"/>
        <w:ind w:firstLine="567"/>
        <w:jc w:val="both"/>
        <w:rPr>
          <w:spacing w:val="-10"/>
        </w:rPr>
      </w:pPr>
      <w:r w:rsidRPr="008B4ABC">
        <w:t xml:space="preserve">- </w:t>
      </w:r>
      <w:r w:rsidR="00D42037" w:rsidRPr="008B4ABC">
        <w:t>0</w:t>
      </w:r>
      <w:r w:rsidR="00D172CC" w:rsidRPr="008B4ABC">
        <w:t>8</w:t>
      </w:r>
      <w:r w:rsidR="00D42037" w:rsidRPr="008B4ABC">
        <w:t xml:space="preserve"> giờ 00:</w:t>
      </w:r>
      <w:r w:rsidR="00D172CC" w:rsidRPr="008B4ABC">
        <w:rPr>
          <w:spacing w:val="-10"/>
        </w:rPr>
        <w:t xml:space="preserve">Ông Đào Chí Nghĩa, Phó Trưởng Đoàn ĐBQH thành phố; </w:t>
      </w:r>
      <w:r w:rsidR="00152B71" w:rsidRPr="008B4ABC">
        <w:t>ô</w:t>
      </w:r>
      <w:r w:rsidR="009E2510" w:rsidRPr="008B4ABC">
        <w:t xml:space="preserve">ng Nguyễn Xuân Hải, Phó Chủ tịch Thường trực HĐND thành phố; </w:t>
      </w:r>
      <w:r w:rsidR="00D172CC" w:rsidRPr="008B4ABC">
        <w:rPr>
          <w:spacing w:val="-10"/>
        </w:rPr>
        <w:t>lãnh đạo các Ban của HĐND thành phố dự phiên chất vấn tại Phiên họp thứ 25 của Ủy ban Thường vụ Quốc hội</w:t>
      </w:r>
      <w:r w:rsidR="00D42037" w:rsidRPr="008B4ABC">
        <w:rPr>
          <w:spacing w:val="-8"/>
        </w:rPr>
        <w:t>.</w:t>
      </w:r>
      <w:r w:rsidR="00D172CC" w:rsidRPr="008B4ABC">
        <w:rPr>
          <w:spacing w:val="-8"/>
        </w:rPr>
        <w:t xml:space="preserve"> Điểm</w:t>
      </w:r>
      <w:r w:rsidR="00D6777E" w:rsidRPr="008B4ABC">
        <w:rPr>
          <w:spacing w:val="-8"/>
        </w:rPr>
        <w:t xml:space="preserve"> cầu trực tuyến</w:t>
      </w:r>
      <w:r w:rsidR="00D172CC" w:rsidRPr="008B4ABC">
        <w:rPr>
          <w:spacing w:val="-8"/>
        </w:rPr>
        <w:t xml:space="preserve"> tại Hội trường </w:t>
      </w:r>
      <w:r w:rsidR="00D172CC" w:rsidRPr="008B4ABC">
        <w:rPr>
          <w:spacing w:val="-10"/>
        </w:rPr>
        <w:t>Văn phòng Đoàn ĐBQH và HĐND thành phố</w:t>
      </w:r>
      <w:r w:rsidR="009E2510" w:rsidRPr="008B4ABC">
        <w:rPr>
          <w:spacing w:val="-10"/>
        </w:rPr>
        <w:t xml:space="preserve"> (cả ngày)</w:t>
      </w:r>
      <w:r w:rsidR="00D172CC" w:rsidRPr="008B4ABC">
        <w:rPr>
          <w:spacing w:val="-10"/>
        </w:rPr>
        <w:t>.</w:t>
      </w:r>
    </w:p>
    <w:p w:rsidR="00B1686A" w:rsidRPr="008B4ABC" w:rsidRDefault="009B457F" w:rsidP="00911A15">
      <w:pPr>
        <w:tabs>
          <w:tab w:val="left" w:pos="2977"/>
        </w:tabs>
        <w:spacing w:before="120" w:line="288" w:lineRule="auto"/>
        <w:jc w:val="both"/>
        <w:rPr>
          <w:b/>
          <w:color w:val="000000" w:themeColor="text1"/>
        </w:rPr>
      </w:pPr>
      <w:r w:rsidRPr="008B4ABC">
        <w:rPr>
          <w:b/>
          <w:color w:val="000000" w:themeColor="text1"/>
        </w:rPr>
        <w:t xml:space="preserve">THỨ </w:t>
      </w:r>
      <w:r w:rsidR="00361E7E" w:rsidRPr="008B4ABC">
        <w:rPr>
          <w:b/>
          <w:color w:val="000000" w:themeColor="text1"/>
        </w:rPr>
        <w:t>TƯ</w:t>
      </w:r>
      <w:r w:rsidRPr="008B4ABC">
        <w:rPr>
          <w:b/>
          <w:color w:val="000000" w:themeColor="text1"/>
        </w:rPr>
        <w:t xml:space="preserve"> NGÀY </w:t>
      </w:r>
      <w:r w:rsidR="005315CD" w:rsidRPr="008B4ABC">
        <w:rPr>
          <w:b/>
          <w:color w:val="000000" w:themeColor="text1"/>
        </w:rPr>
        <w:t>16</w:t>
      </w:r>
      <w:r w:rsidRPr="008B4ABC">
        <w:rPr>
          <w:b/>
          <w:color w:val="000000" w:themeColor="text1"/>
        </w:rPr>
        <w:t>/</w:t>
      </w:r>
      <w:r w:rsidR="00B7661D" w:rsidRPr="008B4ABC">
        <w:rPr>
          <w:b/>
          <w:color w:val="000000" w:themeColor="text1"/>
        </w:rPr>
        <w:t>8</w:t>
      </w:r>
      <w:r w:rsidRPr="008B4ABC">
        <w:rPr>
          <w:b/>
          <w:color w:val="000000" w:themeColor="text1"/>
        </w:rPr>
        <w:t>/2023</w:t>
      </w:r>
    </w:p>
    <w:p w:rsidR="00345944" w:rsidRPr="008B4ABC" w:rsidRDefault="00345944" w:rsidP="00B36114">
      <w:pPr>
        <w:tabs>
          <w:tab w:val="left" w:pos="2977"/>
        </w:tabs>
        <w:spacing w:before="120" w:line="288" w:lineRule="auto"/>
        <w:ind w:firstLine="567"/>
        <w:jc w:val="both"/>
        <w:rPr>
          <w:color w:val="000000" w:themeColor="text1"/>
          <w:spacing w:val="-10"/>
        </w:rPr>
      </w:pPr>
      <w:r w:rsidRPr="008B4ABC">
        <w:rPr>
          <w:color w:val="000000" w:themeColor="text1"/>
          <w:spacing w:val="-10"/>
        </w:rPr>
        <w:t xml:space="preserve">- 08 giờ 00: </w:t>
      </w:r>
      <w:r w:rsidR="00261A9E" w:rsidRPr="008B4ABC">
        <w:rPr>
          <w:color w:val="000000" w:themeColor="text1"/>
          <w:spacing w:val="-10"/>
        </w:rPr>
        <w:t>Ô</w:t>
      </w:r>
      <w:r w:rsidRPr="008B4ABC">
        <w:rPr>
          <w:color w:val="000000" w:themeColor="text1"/>
          <w:spacing w:val="-10"/>
        </w:rPr>
        <w:t xml:space="preserve">ng Trần Văn Đạt, Phó Trưởng ban pháp chế của HĐND thành phố </w:t>
      </w:r>
      <w:r w:rsidR="00F81CD0" w:rsidRPr="008B4ABC">
        <w:rPr>
          <w:color w:val="000000" w:themeColor="text1"/>
          <w:spacing w:val="-10"/>
        </w:rPr>
        <w:t>tham gia Đ</w:t>
      </w:r>
      <w:r w:rsidR="00B36114" w:rsidRPr="008B4ABC">
        <w:rPr>
          <w:color w:val="000000" w:themeColor="text1"/>
          <w:spacing w:val="-10"/>
        </w:rPr>
        <w:t>oàn giám sát</w:t>
      </w:r>
      <w:r w:rsidR="00D6777E" w:rsidRPr="008B4ABC">
        <w:rPr>
          <w:color w:val="000000" w:themeColor="text1"/>
          <w:spacing w:val="-10"/>
        </w:rPr>
        <w:t xml:space="preserve"> của Tổ đại biểu HĐND thành phố đơn vị huyện Phong Điền về</w:t>
      </w:r>
      <w:r w:rsidR="00B36114" w:rsidRPr="008B4ABC">
        <w:rPr>
          <w:color w:val="000000" w:themeColor="text1"/>
          <w:spacing w:val="-10"/>
        </w:rPr>
        <w:t xml:space="preserve"> “Việc triển khai thực hiện Dự án cầu Tây Đô, huyện Phong Điền”</w:t>
      </w:r>
      <w:r w:rsidR="00F81CD0" w:rsidRPr="008B4ABC">
        <w:rPr>
          <w:color w:val="000000" w:themeColor="text1"/>
          <w:spacing w:val="-10"/>
        </w:rPr>
        <w:t>. Điểm tại P</w:t>
      </w:r>
      <w:r w:rsidR="00B36114" w:rsidRPr="008B4ABC">
        <w:rPr>
          <w:color w:val="000000" w:themeColor="text1"/>
          <w:spacing w:val="-10"/>
        </w:rPr>
        <w:t>hòng họp số 2, Văn phòng HĐND và UBND huyện Phong Điền.</w:t>
      </w:r>
    </w:p>
    <w:p w:rsidR="00660ABC" w:rsidRPr="008B4ABC" w:rsidRDefault="00660ABC" w:rsidP="00B36114">
      <w:pPr>
        <w:tabs>
          <w:tab w:val="left" w:pos="2977"/>
        </w:tabs>
        <w:spacing w:before="120" w:line="288" w:lineRule="auto"/>
        <w:ind w:firstLine="567"/>
        <w:jc w:val="both"/>
        <w:rPr>
          <w:spacing w:val="-10"/>
        </w:rPr>
      </w:pPr>
      <w:r w:rsidRPr="008B4ABC">
        <w:rPr>
          <w:spacing w:val="-10"/>
        </w:rPr>
        <w:t xml:space="preserve">- 09 giờ 30: </w:t>
      </w:r>
      <w:r w:rsidRPr="008B4ABC">
        <w:t>Ông Nguyễn Xuân Hải, Phó Chủ tịch Thường trực HĐND thành phố dự làm việc với Ban Thường vụ Quận ủy Thốt Nốt. Điểm tại Quận ủy Thốt Nốt.</w:t>
      </w:r>
    </w:p>
    <w:p w:rsidR="00A73D15" w:rsidRPr="008B4ABC" w:rsidRDefault="00D55AED" w:rsidP="00A73D15">
      <w:pPr>
        <w:tabs>
          <w:tab w:val="left" w:pos="2977"/>
        </w:tabs>
        <w:spacing w:before="120" w:line="288" w:lineRule="auto"/>
        <w:ind w:firstLine="567"/>
        <w:jc w:val="both"/>
        <w:rPr>
          <w:color w:val="000000" w:themeColor="text1"/>
          <w:spacing w:val="-10"/>
        </w:rPr>
      </w:pPr>
      <w:r w:rsidRPr="008B4ABC">
        <w:rPr>
          <w:color w:val="000000" w:themeColor="text1"/>
          <w:spacing w:val="-10"/>
        </w:rPr>
        <w:lastRenderedPageBreak/>
        <w:t xml:space="preserve">- </w:t>
      </w:r>
      <w:r w:rsidR="00A73D15" w:rsidRPr="008B4ABC">
        <w:rPr>
          <w:color w:val="000000" w:themeColor="text1"/>
          <w:spacing w:val="-10"/>
        </w:rPr>
        <w:t>14 giờ 00: Ông Đào Chí Nghĩa, Phó Trưởng Đoàn ĐBQH thành phố giám sát chuyên đề “Việc thực hiện các nghị quyết của Quốc hội về các Chương trình mục tiêu quốc gia về xây dựng nông thôn mới giai đoạn 2021 - 2025”. Điểm tại</w:t>
      </w:r>
      <w:r w:rsidR="00A73D15" w:rsidRPr="008B4ABC">
        <w:rPr>
          <w:color w:val="000000" w:themeColor="text1"/>
          <w:spacing w:val="-8"/>
        </w:rPr>
        <w:t xml:space="preserve">Hội trường </w:t>
      </w:r>
      <w:r w:rsidR="00A73D15" w:rsidRPr="008B4ABC">
        <w:rPr>
          <w:color w:val="000000" w:themeColor="text1"/>
          <w:spacing w:val="-10"/>
        </w:rPr>
        <w:t>Văn phòng Đoàn ĐBQH và HĐND thành phố.</w:t>
      </w:r>
    </w:p>
    <w:p w:rsidR="00D55AED" w:rsidRPr="008B4ABC" w:rsidRDefault="00D55AED" w:rsidP="00A73D15">
      <w:pPr>
        <w:tabs>
          <w:tab w:val="left" w:pos="2977"/>
        </w:tabs>
        <w:spacing w:before="120" w:line="288" w:lineRule="auto"/>
        <w:ind w:firstLine="567"/>
        <w:jc w:val="both"/>
        <w:rPr>
          <w:b/>
        </w:rPr>
      </w:pPr>
      <w:r w:rsidRPr="008B4ABC">
        <w:rPr>
          <w:spacing w:val="-10"/>
        </w:rPr>
        <w:t xml:space="preserve">- 15 giờ 00: </w:t>
      </w:r>
      <w:r w:rsidR="009E2510" w:rsidRPr="008B4ABC">
        <w:t xml:space="preserve">Ông Nguyễn Xuân Hải, Phó Chủ tịch Thường trực HĐND thành phố; </w:t>
      </w:r>
      <w:r w:rsidR="009E2510" w:rsidRPr="008B4ABC">
        <w:rPr>
          <w:spacing w:val="-10"/>
        </w:rPr>
        <w:t>b</w:t>
      </w:r>
      <w:r w:rsidRPr="008B4ABC">
        <w:rPr>
          <w:spacing w:val="-10"/>
        </w:rPr>
        <w:t>à Đào Thị Lang Phương, Phó Trưởng ban văn hóa - xã hội của HĐND thành phố dự Lễ Khai mạc Đại hội thể thao đồng bằng Sông Cửu Long lần thứ IX - Hậu Giang 2023 môn Bóng đá và Jujitsu. Điểm tại Sân vận động Cần Thơ.</w:t>
      </w:r>
    </w:p>
    <w:p w:rsidR="005C1EF9" w:rsidRPr="008B4ABC" w:rsidRDefault="00361E7E" w:rsidP="00911A15">
      <w:pPr>
        <w:tabs>
          <w:tab w:val="left" w:pos="2977"/>
        </w:tabs>
        <w:spacing w:before="120" w:line="288" w:lineRule="auto"/>
        <w:jc w:val="both"/>
        <w:rPr>
          <w:b/>
          <w:color w:val="000000" w:themeColor="text1"/>
        </w:rPr>
      </w:pPr>
      <w:r w:rsidRPr="008B4ABC">
        <w:rPr>
          <w:b/>
          <w:color w:val="000000" w:themeColor="text1"/>
        </w:rPr>
        <w:t xml:space="preserve">THỨ NĂM NGÀY </w:t>
      </w:r>
      <w:r w:rsidR="004D486F" w:rsidRPr="008B4ABC">
        <w:rPr>
          <w:b/>
          <w:color w:val="000000" w:themeColor="text1"/>
        </w:rPr>
        <w:t>1</w:t>
      </w:r>
      <w:r w:rsidR="005315CD" w:rsidRPr="008B4ABC">
        <w:rPr>
          <w:b/>
          <w:color w:val="000000" w:themeColor="text1"/>
        </w:rPr>
        <w:t>7</w:t>
      </w:r>
      <w:r w:rsidRPr="008B4ABC">
        <w:rPr>
          <w:b/>
          <w:color w:val="000000" w:themeColor="text1"/>
        </w:rPr>
        <w:t>/</w:t>
      </w:r>
      <w:r w:rsidR="00B7661D" w:rsidRPr="008B4ABC">
        <w:rPr>
          <w:b/>
          <w:color w:val="000000" w:themeColor="text1"/>
        </w:rPr>
        <w:t>8</w:t>
      </w:r>
      <w:r w:rsidRPr="008B4ABC">
        <w:rPr>
          <w:b/>
          <w:color w:val="000000" w:themeColor="text1"/>
        </w:rPr>
        <w:t>/2023</w:t>
      </w:r>
    </w:p>
    <w:p w:rsidR="005315CD" w:rsidRPr="008B4ABC" w:rsidRDefault="00437B3F" w:rsidP="005315CD">
      <w:pPr>
        <w:tabs>
          <w:tab w:val="left" w:pos="2977"/>
        </w:tabs>
        <w:spacing w:before="120" w:line="288" w:lineRule="auto"/>
        <w:ind w:firstLine="567"/>
        <w:jc w:val="both"/>
        <w:rPr>
          <w:color w:val="000000" w:themeColor="text1"/>
          <w:spacing w:val="-10"/>
        </w:rPr>
      </w:pPr>
      <w:r w:rsidRPr="008B4ABC">
        <w:rPr>
          <w:color w:val="000000" w:themeColor="text1"/>
          <w:spacing w:val="-10"/>
        </w:rPr>
        <w:t xml:space="preserve">- </w:t>
      </w:r>
      <w:r w:rsidR="005315CD" w:rsidRPr="008B4ABC">
        <w:rPr>
          <w:color w:val="000000" w:themeColor="text1"/>
          <w:spacing w:val="-10"/>
        </w:rPr>
        <w:t>07 giờ 30: Ông Đào Chí Nghĩa, Phó Trưởng Đoàn ĐBQH thành phố dự buổi làm việc với Đoàn khảo sát phục vụ xây dựng Luật Phòng không nhân dân. Điểm tại Hội trường A, Bộ Chỉ huy Quân sự thành phố.</w:t>
      </w:r>
    </w:p>
    <w:p w:rsidR="005B498C" w:rsidRPr="008B4ABC" w:rsidRDefault="005B498C" w:rsidP="005B498C">
      <w:pPr>
        <w:tabs>
          <w:tab w:val="left" w:pos="2977"/>
        </w:tabs>
        <w:spacing w:before="120" w:line="288" w:lineRule="auto"/>
        <w:ind w:firstLine="567"/>
        <w:jc w:val="both"/>
        <w:rPr>
          <w:color w:val="FF0000"/>
          <w:spacing w:val="-10"/>
        </w:rPr>
      </w:pPr>
      <w:r w:rsidRPr="008B4ABC">
        <w:rPr>
          <w:color w:val="FF0000"/>
          <w:spacing w:val="-10"/>
        </w:rPr>
        <w:t xml:space="preserve">- 08 giờ 00: </w:t>
      </w:r>
      <w:r w:rsidR="00570670" w:rsidRPr="008B4ABC">
        <w:rPr>
          <w:color w:val="FF0000"/>
        </w:rPr>
        <w:t xml:space="preserve">Ông Nguyễn Xuân Hải, Phó Chủ tịch Thường trực HĐND thành phố </w:t>
      </w:r>
      <w:r w:rsidRPr="008B4ABC">
        <w:rPr>
          <w:color w:val="FF0000"/>
          <w:spacing w:val="-10"/>
        </w:rPr>
        <w:t xml:space="preserve">dự tiếp và làm việc với Đoàn khảo sát của Ban Chỉ đạo Trung </w:t>
      </w:r>
      <w:r w:rsidR="00570670" w:rsidRPr="008B4ABC">
        <w:rPr>
          <w:color w:val="FF0000"/>
          <w:spacing w:val="-10"/>
        </w:rPr>
        <w:t xml:space="preserve">ương </w:t>
      </w:r>
      <w:r w:rsidRPr="008B4ABC">
        <w:rPr>
          <w:color w:val="FF0000"/>
          <w:spacing w:val="-10"/>
        </w:rPr>
        <w:t>tổng kết 10 năm thực hiện Quyết định số</w:t>
      </w:r>
      <w:r w:rsidR="00570670" w:rsidRPr="008B4ABC">
        <w:rPr>
          <w:color w:val="FF0000"/>
          <w:spacing w:val="-10"/>
        </w:rPr>
        <w:t xml:space="preserve"> </w:t>
      </w:r>
      <w:r w:rsidRPr="008B4ABC">
        <w:rPr>
          <w:color w:val="FF0000"/>
          <w:spacing w:val="-10"/>
        </w:rPr>
        <w:t>218-QĐ/TW ngày 12/12/2013</w:t>
      </w:r>
      <w:r w:rsidR="00570670" w:rsidRPr="008B4ABC">
        <w:rPr>
          <w:color w:val="FF0000"/>
          <w:spacing w:val="-10"/>
        </w:rPr>
        <w:t xml:space="preserve"> </w:t>
      </w:r>
      <w:r w:rsidRPr="008B4ABC">
        <w:rPr>
          <w:color w:val="FF0000"/>
          <w:spacing w:val="-10"/>
        </w:rPr>
        <w:t>của Bộ Chính trị (khóa XI)</w:t>
      </w:r>
      <w:r w:rsidR="00570670" w:rsidRPr="008B4ABC">
        <w:rPr>
          <w:color w:val="FF0000"/>
          <w:spacing w:val="-10"/>
        </w:rPr>
        <w:t>. Điểm tại Văn phòng Thành ủy.</w:t>
      </w:r>
    </w:p>
    <w:p w:rsidR="00437B3F" w:rsidRPr="008B4ABC" w:rsidRDefault="00437B3F" w:rsidP="00437B3F">
      <w:pPr>
        <w:tabs>
          <w:tab w:val="left" w:pos="2977"/>
        </w:tabs>
        <w:spacing w:before="120" w:line="288" w:lineRule="auto"/>
        <w:ind w:firstLine="567"/>
        <w:jc w:val="both"/>
        <w:rPr>
          <w:spacing w:val="-10"/>
        </w:rPr>
      </w:pPr>
      <w:r w:rsidRPr="008B4ABC">
        <w:rPr>
          <w:spacing w:val="-10"/>
        </w:rPr>
        <w:t xml:space="preserve">- </w:t>
      </w:r>
      <w:r w:rsidR="00144EDA" w:rsidRPr="008B4ABC">
        <w:rPr>
          <w:spacing w:val="-10"/>
        </w:rPr>
        <w:t xml:space="preserve">14 giờ 00: </w:t>
      </w:r>
      <w:r w:rsidR="00144EDA" w:rsidRPr="008B4ABC">
        <w:t>Ông Nguyễn Xuân Hải, Phó Chủ tịch Thường trực HĐND thành phố</w:t>
      </w:r>
      <w:r w:rsidR="00671CCD" w:rsidRPr="008B4ABC">
        <w:t>; bà Nguyễn Thị Hồng Yến</w:t>
      </w:r>
      <w:r w:rsidR="00915006" w:rsidRPr="008B4ABC">
        <w:t>, Trưởng ban pháp chế của HĐND thành phố</w:t>
      </w:r>
      <w:r w:rsidR="00671CCD" w:rsidRPr="008B4ABC">
        <w:rPr>
          <w:vanish/>
        </w:rPr>
        <w:t>ồng</w:t>
      </w:r>
      <w:r w:rsidR="00144EDA" w:rsidRPr="008B4ABC">
        <w:t xml:space="preserve"> họp triển khai Quyết định </w:t>
      </w:r>
      <w:r w:rsidR="006A05B0" w:rsidRPr="008B4ABC">
        <w:t xml:space="preserve">của Ban Thường vụ Thành ủy </w:t>
      </w:r>
      <w:r w:rsidR="00144EDA" w:rsidRPr="008B4ABC">
        <w:t>kiểm tra công tác lãnh đạo</w:t>
      </w:r>
      <w:r w:rsidRPr="008B4ABC">
        <w:t>, chỉ đạo việc tiếp nhận giải quyết t</w:t>
      </w:r>
      <w:r w:rsidR="00152B71" w:rsidRPr="008B4ABC">
        <w:t>i</w:t>
      </w:r>
      <w:r w:rsidRPr="008B4ABC">
        <w:t xml:space="preserve">n báo tội phạm. Điểm tại Hội trường </w:t>
      </w:r>
      <w:r w:rsidRPr="008B4ABC">
        <w:rPr>
          <w:spacing w:val="-10"/>
        </w:rPr>
        <w:t>Văn phòng Đoàn ĐBQH và HĐND thành phố.</w:t>
      </w:r>
    </w:p>
    <w:p w:rsidR="0034105C" w:rsidRPr="008B4ABC" w:rsidRDefault="0034105C" w:rsidP="00437B3F">
      <w:pPr>
        <w:tabs>
          <w:tab w:val="left" w:pos="2977"/>
        </w:tabs>
        <w:spacing w:before="120" w:line="288" w:lineRule="auto"/>
        <w:ind w:firstLine="567"/>
        <w:jc w:val="both"/>
        <w:rPr>
          <w:color w:val="000000" w:themeColor="text1"/>
          <w:spacing w:val="-10"/>
        </w:rPr>
      </w:pPr>
      <w:r w:rsidRPr="008B4ABC">
        <w:rPr>
          <w:color w:val="000000" w:themeColor="text1"/>
          <w:spacing w:val="-10"/>
        </w:rPr>
        <w:t xml:space="preserve">- 14 giờ 00: Bà Nguyễn Phương Thủy, Trưởng ban kinh tế - ngân sách của HĐND thành phố; ông Trần Văn Đạt, Phó Trưởng ban pháp chế của HĐND thành phố; bà Đào Thị Lang </w:t>
      </w:r>
      <w:r w:rsidR="003B3F67" w:rsidRPr="008B4ABC">
        <w:rPr>
          <w:color w:val="000000" w:themeColor="text1"/>
          <w:spacing w:val="-10"/>
        </w:rPr>
        <w:t>P</w:t>
      </w:r>
      <w:r w:rsidRPr="008B4ABC">
        <w:rPr>
          <w:color w:val="000000" w:themeColor="text1"/>
          <w:spacing w:val="-10"/>
        </w:rPr>
        <w:t>hương, Phó Trưởng ban văn hóa - xã hội của HĐND thành phố</w:t>
      </w:r>
      <w:r w:rsidR="003B3F67" w:rsidRPr="008B4ABC">
        <w:rPr>
          <w:color w:val="000000" w:themeColor="text1"/>
          <w:spacing w:val="-10"/>
        </w:rPr>
        <w:t>dự họp Ban cán sự đảng UBND thành phố làm việc với Bí thư Thành ủy về lĩnh vực y tế và chăm sóc sức khỏe nhân dân. Điểm tại Hội trường UBND thành phố.</w:t>
      </w:r>
    </w:p>
    <w:p w:rsidR="009538D5" w:rsidRPr="008B4ABC" w:rsidRDefault="000D4212" w:rsidP="00911A15">
      <w:pPr>
        <w:tabs>
          <w:tab w:val="left" w:pos="2977"/>
          <w:tab w:val="left" w:pos="4020"/>
        </w:tabs>
        <w:spacing w:before="120" w:line="288" w:lineRule="auto"/>
        <w:jc w:val="both"/>
        <w:rPr>
          <w:b/>
          <w:color w:val="000000" w:themeColor="text1"/>
        </w:rPr>
      </w:pPr>
      <w:r w:rsidRPr="008B4ABC">
        <w:rPr>
          <w:b/>
          <w:color w:val="000000" w:themeColor="text1"/>
        </w:rPr>
        <w:t xml:space="preserve">THỨ SÁU NGÀY </w:t>
      </w:r>
      <w:r w:rsidR="004D486F" w:rsidRPr="008B4ABC">
        <w:rPr>
          <w:b/>
          <w:color w:val="000000" w:themeColor="text1"/>
        </w:rPr>
        <w:t>1</w:t>
      </w:r>
      <w:r w:rsidR="005315CD" w:rsidRPr="008B4ABC">
        <w:rPr>
          <w:b/>
          <w:color w:val="000000" w:themeColor="text1"/>
        </w:rPr>
        <w:t>8</w:t>
      </w:r>
      <w:r w:rsidRPr="008B4ABC">
        <w:rPr>
          <w:b/>
          <w:color w:val="000000" w:themeColor="text1"/>
        </w:rPr>
        <w:t>/</w:t>
      </w:r>
      <w:r w:rsidR="00B7661D" w:rsidRPr="008B4ABC">
        <w:rPr>
          <w:b/>
          <w:color w:val="000000" w:themeColor="text1"/>
        </w:rPr>
        <w:t>8</w:t>
      </w:r>
      <w:r w:rsidRPr="008B4ABC">
        <w:rPr>
          <w:b/>
          <w:color w:val="000000" w:themeColor="text1"/>
        </w:rPr>
        <w:t>/2023</w:t>
      </w:r>
    </w:p>
    <w:p w:rsidR="00FF255E" w:rsidRPr="008B4ABC" w:rsidRDefault="00437B3F" w:rsidP="00437B3F">
      <w:pPr>
        <w:tabs>
          <w:tab w:val="left" w:pos="2977"/>
          <w:tab w:val="left" w:pos="4020"/>
        </w:tabs>
        <w:spacing w:before="120" w:line="288" w:lineRule="auto"/>
        <w:ind w:firstLine="567"/>
        <w:jc w:val="both"/>
        <w:rPr>
          <w:spacing w:val="-10"/>
        </w:rPr>
      </w:pPr>
      <w:r w:rsidRPr="008B4ABC">
        <w:rPr>
          <w:spacing w:val="-10"/>
        </w:rPr>
        <w:t xml:space="preserve">- </w:t>
      </w:r>
      <w:r w:rsidR="00903C7D" w:rsidRPr="008B4ABC">
        <w:rPr>
          <w:spacing w:val="-10"/>
        </w:rPr>
        <w:t xml:space="preserve">7 giờ 30: Ông Phạm Văn Hiểu, Chủ tịch HĐND thành phố tiếp công dân định kỳ. Điểm tại Văn phòng Đoàn </w:t>
      </w:r>
      <w:r w:rsidR="00AC032B" w:rsidRPr="008B4ABC">
        <w:rPr>
          <w:spacing w:val="-10"/>
        </w:rPr>
        <w:t>ĐBQH</w:t>
      </w:r>
      <w:r w:rsidR="00903C7D" w:rsidRPr="008B4ABC">
        <w:rPr>
          <w:spacing w:val="-10"/>
        </w:rPr>
        <w:t xml:space="preserve"> và </w:t>
      </w:r>
      <w:r w:rsidR="00AC032B" w:rsidRPr="008B4ABC">
        <w:rPr>
          <w:spacing w:val="-10"/>
        </w:rPr>
        <w:t>HĐND</w:t>
      </w:r>
      <w:r w:rsidR="00903C7D" w:rsidRPr="008B4ABC">
        <w:rPr>
          <w:spacing w:val="-10"/>
        </w:rPr>
        <w:t xml:space="preserve"> thành phố</w:t>
      </w:r>
      <w:r w:rsidR="00F14916" w:rsidRPr="008B4ABC">
        <w:rPr>
          <w:spacing w:val="-10"/>
        </w:rPr>
        <w:t>.</w:t>
      </w:r>
    </w:p>
    <w:p w:rsidR="00530E89" w:rsidRPr="008B4ABC" w:rsidRDefault="00437B3F" w:rsidP="00530E89">
      <w:pPr>
        <w:tabs>
          <w:tab w:val="left" w:pos="2977"/>
        </w:tabs>
        <w:spacing w:before="120" w:line="288" w:lineRule="auto"/>
        <w:ind w:firstLine="567"/>
        <w:jc w:val="both"/>
        <w:rPr>
          <w:spacing w:val="-4"/>
        </w:rPr>
      </w:pPr>
      <w:r w:rsidRPr="008B4ABC">
        <w:rPr>
          <w:spacing w:val="-4"/>
        </w:rPr>
        <w:t xml:space="preserve">- 08 giờ 00: </w:t>
      </w:r>
      <w:r w:rsidR="008C019A" w:rsidRPr="008B4ABC">
        <w:rPr>
          <w:spacing w:val="-4"/>
        </w:rPr>
        <w:t xml:space="preserve">Ông Nguyễn Xuân Hải, Phó Chủ tịch Thường trực HĐND thành phố; Trưởng ban, Phó Trưởng ban các Ban của HĐND thành phố; lãnh đạo Văn phòng Đoàn ĐBQH và HĐND thành phố họp </w:t>
      </w:r>
      <w:r w:rsidR="00530E89" w:rsidRPr="008B4ABC">
        <w:rPr>
          <w:spacing w:val="-4"/>
        </w:rPr>
        <w:t>Đảng đoàn</w:t>
      </w:r>
      <w:r w:rsidR="00FC7842" w:rsidRPr="008B4ABC">
        <w:rPr>
          <w:spacing w:val="-4"/>
        </w:rPr>
        <w:t>;</w:t>
      </w:r>
      <w:r w:rsidR="00530E89" w:rsidRPr="008B4ABC">
        <w:rPr>
          <w:spacing w:val="-4"/>
        </w:rPr>
        <w:t xml:space="preserve"> Thường trực HĐND thành phố. Điểm tại Phòng họp trực tuyến, Văn phòng Đoàn ĐBQH và HĐN</w:t>
      </w:r>
      <w:r w:rsidR="00AC032B" w:rsidRPr="008B4ABC">
        <w:rPr>
          <w:spacing w:val="-4"/>
        </w:rPr>
        <w:t>D thành phố (làm việc nội bộ).</w:t>
      </w:r>
    </w:p>
    <w:p w:rsidR="00AC032B" w:rsidRPr="008B4ABC" w:rsidRDefault="00AC032B" w:rsidP="00530E89">
      <w:pPr>
        <w:tabs>
          <w:tab w:val="left" w:pos="2977"/>
        </w:tabs>
        <w:spacing w:before="120" w:line="288" w:lineRule="auto"/>
        <w:ind w:firstLine="567"/>
        <w:jc w:val="both"/>
        <w:rPr>
          <w:spacing w:val="-10"/>
        </w:rPr>
      </w:pPr>
      <w:r w:rsidRPr="008B4ABC">
        <w:rPr>
          <w:spacing w:val="-10"/>
        </w:rPr>
        <w:t>- 13 giờ 30: Bà Đinh Thị Minh Thư, Trưởng ban văn hóa - xã hội của HĐND thành ph</w:t>
      </w:r>
      <w:r w:rsidR="00D92B74" w:rsidRPr="008B4ABC">
        <w:rPr>
          <w:spacing w:val="-10"/>
        </w:rPr>
        <w:t>ố dự hội nghị giao ban An n</w:t>
      </w:r>
      <w:r w:rsidRPr="008B4ABC">
        <w:rPr>
          <w:spacing w:val="-10"/>
        </w:rPr>
        <w:t>inh tư tưởng tháng 8 năm 2023. Điểm tại Phòng họp Ban Tuyên giáo Thành ủy.</w:t>
      </w:r>
      <w:r w:rsidR="00D92B74" w:rsidRPr="008B4ABC">
        <w:rPr>
          <w:spacing w:val="-10"/>
        </w:rPr>
        <w:t>/.</w:t>
      </w:r>
    </w:p>
    <w:tbl>
      <w:tblPr>
        <w:tblW w:w="0" w:type="auto"/>
        <w:tblInd w:w="-5" w:type="dxa"/>
        <w:tblLook w:val="01E0" w:firstRow="1" w:lastRow="1" w:firstColumn="1" w:lastColumn="1" w:noHBand="0" w:noVBand="0"/>
      </w:tblPr>
      <w:tblGrid>
        <w:gridCol w:w="4111"/>
        <w:gridCol w:w="4956"/>
      </w:tblGrid>
      <w:tr w:rsidR="004C5BA2" w:rsidRPr="004C5BA2" w:rsidTr="0080714F">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4956"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0714F">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A53EB1" w:rsidRPr="004C5BA2">
              <w:rPr>
                <w:color w:val="000000" w:themeColor="text1"/>
                <w:sz w:val="22"/>
                <w:szCs w:val="22"/>
                <w:lang w:val="vi-VN"/>
              </w:rPr>
              <w:t>Vănphòng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F32AB0">
            <w:pPr>
              <w:spacing w:line="288" w:lineRule="auto"/>
              <w:jc w:val="both"/>
              <w:rPr>
                <w:color w:val="000000" w:themeColor="text1"/>
                <w:sz w:val="24"/>
                <w:szCs w:val="24"/>
              </w:rPr>
            </w:pPr>
            <w:r w:rsidRPr="004C5BA2">
              <w:rPr>
                <w:color w:val="000000" w:themeColor="text1"/>
                <w:sz w:val="22"/>
                <w:szCs w:val="22"/>
              </w:rPr>
              <w:t>- Lưu: VT,HC,</w:t>
            </w:r>
            <w:r w:rsidR="009460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4956"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8F5F2B" w:rsidRDefault="008F5F2B" w:rsidP="00D006B6">
            <w:pPr>
              <w:tabs>
                <w:tab w:val="left" w:pos="2685"/>
              </w:tabs>
              <w:jc w:val="center"/>
              <w:rPr>
                <w:b/>
                <w:color w:val="000000" w:themeColor="text1"/>
              </w:rPr>
            </w:pPr>
          </w:p>
          <w:p w:rsidR="008C6541" w:rsidRDefault="00903C7D" w:rsidP="00D006B6">
            <w:pPr>
              <w:tabs>
                <w:tab w:val="left" w:pos="2685"/>
              </w:tabs>
              <w:jc w:val="center"/>
              <w:rPr>
                <w:b/>
                <w:color w:val="000000" w:themeColor="text1"/>
              </w:rPr>
            </w:pPr>
            <w:r>
              <w:rPr>
                <w:b/>
                <w:color w:val="000000" w:themeColor="text1"/>
              </w:rPr>
              <w:t>(đã ký)</w:t>
            </w:r>
          </w:p>
          <w:p w:rsidR="00903C7D" w:rsidRDefault="00903C7D" w:rsidP="00D006B6">
            <w:pPr>
              <w:tabs>
                <w:tab w:val="left" w:pos="2685"/>
              </w:tabs>
              <w:jc w:val="center"/>
              <w:rPr>
                <w:b/>
                <w:color w:val="000000" w:themeColor="text1"/>
              </w:rPr>
            </w:pPr>
          </w:p>
          <w:p w:rsidR="00C55C15" w:rsidRDefault="00C55C15" w:rsidP="00D006B6">
            <w:pPr>
              <w:tabs>
                <w:tab w:val="left" w:pos="2685"/>
              </w:tabs>
              <w:jc w:val="center"/>
              <w:rPr>
                <w:b/>
                <w:color w:val="000000" w:themeColor="text1"/>
              </w:rPr>
            </w:pPr>
          </w:p>
          <w:p w:rsidR="00422EB9" w:rsidRPr="004C5BA2" w:rsidRDefault="00422EB9"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783006">
      <w:pPr>
        <w:tabs>
          <w:tab w:val="left" w:pos="2901"/>
        </w:tabs>
        <w:rPr>
          <w:color w:val="000000" w:themeColor="text1"/>
          <w:lang w:val="nl-NL"/>
        </w:rPr>
      </w:pPr>
    </w:p>
    <w:sectPr w:rsidR="009A6E6B" w:rsidRPr="004C5BA2" w:rsidSect="008B4ABC">
      <w:headerReference w:type="default" r:id="rId9"/>
      <w:footerReference w:type="default" r:id="rId10"/>
      <w:pgSz w:w="11907" w:h="16839" w:code="9"/>
      <w:pgMar w:top="737" w:right="1134" w:bottom="737"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71" w:rsidRDefault="002B7C71" w:rsidP="00DD6E5A">
      <w:r>
        <w:separator/>
      </w:r>
    </w:p>
  </w:endnote>
  <w:endnote w:type="continuationSeparator" w:id="0">
    <w:p w:rsidR="002B7C71" w:rsidRDefault="002B7C71"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Default="00D74A18">
    <w:pPr>
      <w:pStyle w:val="Footer"/>
      <w:jc w:val="right"/>
    </w:pPr>
  </w:p>
  <w:p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71" w:rsidRDefault="002B7C71" w:rsidP="00DD6E5A">
      <w:r>
        <w:separator/>
      </w:r>
    </w:p>
  </w:footnote>
  <w:footnote w:type="continuationSeparator" w:id="0">
    <w:p w:rsidR="002B7C71" w:rsidRDefault="002B7C71"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Pr="00B9520D" w:rsidRDefault="00001489" w:rsidP="00B9520D">
    <w:pPr>
      <w:pStyle w:val="Header"/>
      <w:jc w:val="center"/>
    </w:pPr>
    <w:r>
      <w:fldChar w:fldCharType="begin"/>
    </w:r>
    <w:r w:rsidR="00D74A18">
      <w:instrText xml:space="preserve"> PAGE   \* MERGEFORMAT </w:instrText>
    </w:r>
    <w:r>
      <w:fldChar w:fldCharType="separate"/>
    </w:r>
    <w:r w:rsidR="00564D15">
      <w:rPr>
        <w:noProof/>
      </w:rPr>
      <w:t>3</w:t>
    </w:r>
    <w:r>
      <w:rPr>
        <w:noProof/>
      </w:rPr>
      <w:fldChar w:fldCharType="end"/>
    </w:r>
  </w:p>
  <w:p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3"/>
  </w:num>
  <w:num w:numId="4">
    <w:abstractNumId w:val="11"/>
  </w:num>
  <w:num w:numId="5">
    <w:abstractNumId w:val="21"/>
  </w:num>
  <w:num w:numId="6">
    <w:abstractNumId w:val="5"/>
  </w:num>
  <w:num w:numId="7">
    <w:abstractNumId w:val="25"/>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8"/>
  </w:num>
  <w:num w:numId="18">
    <w:abstractNumId w:val="0"/>
  </w:num>
  <w:num w:numId="19">
    <w:abstractNumId w:val="18"/>
  </w:num>
  <w:num w:numId="20">
    <w:abstractNumId w:val="2"/>
  </w:num>
  <w:num w:numId="21">
    <w:abstractNumId w:val="32"/>
  </w:num>
  <w:num w:numId="22">
    <w:abstractNumId w:val="16"/>
  </w:num>
  <w:num w:numId="23">
    <w:abstractNumId w:val="14"/>
  </w:num>
  <w:num w:numId="24">
    <w:abstractNumId w:val="1"/>
  </w:num>
  <w:num w:numId="25">
    <w:abstractNumId w:val="20"/>
  </w:num>
  <w:num w:numId="26">
    <w:abstractNumId w:val="15"/>
  </w:num>
  <w:num w:numId="27">
    <w:abstractNumId w:val="29"/>
  </w:num>
  <w:num w:numId="28">
    <w:abstractNumId w:val="10"/>
  </w:num>
  <w:num w:numId="29">
    <w:abstractNumId w:val="8"/>
  </w:num>
  <w:num w:numId="30">
    <w:abstractNumId w:val="26"/>
  </w:num>
  <w:num w:numId="31">
    <w:abstractNumId w:val="30"/>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D5"/>
    <w:rsid w:val="000242ED"/>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6F5"/>
    <w:rsid w:val="0002776C"/>
    <w:rsid w:val="000277C9"/>
    <w:rsid w:val="00027A60"/>
    <w:rsid w:val="00027DF3"/>
    <w:rsid w:val="00030109"/>
    <w:rsid w:val="000301E1"/>
    <w:rsid w:val="0003023B"/>
    <w:rsid w:val="00030393"/>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9D4"/>
    <w:rsid w:val="00035B37"/>
    <w:rsid w:val="00035B76"/>
    <w:rsid w:val="00035BFE"/>
    <w:rsid w:val="00035CBC"/>
    <w:rsid w:val="00035FC1"/>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50A4"/>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4A1"/>
    <w:rsid w:val="000977D2"/>
    <w:rsid w:val="00097B03"/>
    <w:rsid w:val="00097B23"/>
    <w:rsid w:val="00097B58"/>
    <w:rsid w:val="00097B84"/>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B8F"/>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E0023"/>
    <w:rsid w:val="000E04AE"/>
    <w:rsid w:val="000E072D"/>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74"/>
    <w:rsid w:val="00103141"/>
    <w:rsid w:val="00103156"/>
    <w:rsid w:val="001031F8"/>
    <w:rsid w:val="00103216"/>
    <w:rsid w:val="0010372B"/>
    <w:rsid w:val="0010382A"/>
    <w:rsid w:val="00103D94"/>
    <w:rsid w:val="001040D8"/>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3CB"/>
    <w:rsid w:val="001444A1"/>
    <w:rsid w:val="0014457A"/>
    <w:rsid w:val="00144749"/>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EE8"/>
    <w:rsid w:val="001530F7"/>
    <w:rsid w:val="0015317F"/>
    <w:rsid w:val="001533B5"/>
    <w:rsid w:val="0015362A"/>
    <w:rsid w:val="001538BB"/>
    <w:rsid w:val="00153A27"/>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CB"/>
    <w:rsid w:val="00184313"/>
    <w:rsid w:val="001845CC"/>
    <w:rsid w:val="0018463B"/>
    <w:rsid w:val="001846A6"/>
    <w:rsid w:val="00184870"/>
    <w:rsid w:val="001848F2"/>
    <w:rsid w:val="00184956"/>
    <w:rsid w:val="00184BEC"/>
    <w:rsid w:val="00184D19"/>
    <w:rsid w:val="00185512"/>
    <w:rsid w:val="00185757"/>
    <w:rsid w:val="001858BB"/>
    <w:rsid w:val="00185B6E"/>
    <w:rsid w:val="00185C8C"/>
    <w:rsid w:val="00185D68"/>
    <w:rsid w:val="00185E7A"/>
    <w:rsid w:val="00185E81"/>
    <w:rsid w:val="00185EE0"/>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5D"/>
    <w:rsid w:val="001F3767"/>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392"/>
    <w:rsid w:val="00247485"/>
    <w:rsid w:val="002474D9"/>
    <w:rsid w:val="002474FB"/>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59C"/>
    <w:rsid w:val="002516BA"/>
    <w:rsid w:val="0025170E"/>
    <w:rsid w:val="00251721"/>
    <w:rsid w:val="00251938"/>
    <w:rsid w:val="002519DB"/>
    <w:rsid w:val="00251A5D"/>
    <w:rsid w:val="00251F9A"/>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CDB"/>
    <w:rsid w:val="002631B9"/>
    <w:rsid w:val="002631E7"/>
    <w:rsid w:val="00263258"/>
    <w:rsid w:val="002633F8"/>
    <w:rsid w:val="00263E28"/>
    <w:rsid w:val="00263E7C"/>
    <w:rsid w:val="00263EA8"/>
    <w:rsid w:val="00264047"/>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E55"/>
    <w:rsid w:val="00282F44"/>
    <w:rsid w:val="00283232"/>
    <w:rsid w:val="0028354F"/>
    <w:rsid w:val="00283797"/>
    <w:rsid w:val="0028392E"/>
    <w:rsid w:val="002839CD"/>
    <w:rsid w:val="00283A52"/>
    <w:rsid w:val="00283ACE"/>
    <w:rsid w:val="00283F70"/>
    <w:rsid w:val="00284480"/>
    <w:rsid w:val="002846F1"/>
    <w:rsid w:val="002847EF"/>
    <w:rsid w:val="00284920"/>
    <w:rsid w:val="00284BFB"/>
    <w:rsid w:val="00284FE3"/>
    <w:rsid w:val="002850AC"/>
    <w:rsid w:val="0028540D"/>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F22"/>
    <w:rsid w:val="002970E9"/>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FA9"/>
    <w:rsid w:val="002A109D"/>
    <w:rsid w:val="002A1362"/>
    <w:rsid w:val="002A1543"/>
    <w:rsid w:val="002A15DD"/>
    <w:rsid w:val="002A1943"/>
    <w:rsid w:val="002A19D1"/>
    <w:rsid w:val="002A1AE1"/>
    <w:rsid w:val="002A1D63"/>
    <w:rsid w:val="002A1D8A"/>
    <w:rsid w:val="002A1EFF"/>
    <w:rsid w:val="002A1FD1"/>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71"/>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395"/>
    <w:rsid w:val="002C4534"/>
    <w:rsid w:val="002C4781"/>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C3C"/>
    <w:rsid w:val="002D0D61"/>
    <w:rsid w:val="002D0F8F"/>
    <w:rsid w:val="002D0FE0"/>
    <w:rsid w:val="002D10A0"/>
    <w:rsid w:val="002D10EB"/>
    <w:rsid w:val="002D1174"/>
    <w:rsid w:val="002D13A8"/>
    <w:rsid w:val="002D144F"/>
    <w:rsid w:val="002D14DA"/>
    <w:rsid w:val="002D184D"/>
    <w:rsid w:val="002D19AF"/>
    <w:rsid w:val="002D1CAD"/>
    <w:rsid w:val="002D1E95"/>
    <w:rsid w:val="002D1EA3"/>
    <w:rsid w:val="002D2637"/>
    <w:rsid w:val="002D2DCA"/>
    <w:rsid w:val="002D2F30"/>
    <w:rsid w:val="002D3107"/>
    <w:rsid w:val="002D340B"/>
    <w:rsid w:val="002D351E"/>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6355"/>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CC1"/>
    <w:rsid w:val="00333D0B"/>
    <w:rsid w:val="00333D3E"/>
    <w:rsid w:val="00333F51"/>
    <w:rsid w:val="0033402C"/>
    <w:rsid w:val="00334291"/>
    <w:rsid w:val="003344B4"/>
    <w:rsid w:val="00334AFC"/>
    <w:rsid w:val="00334C52"/>
    <w:rsid w:val="00334DF4"/>
    <w:rsid w:val="00334ED5"/>
    <w:rsid w:val="00334FA1"/>
    <w:rsid w:val="0033510A"/>
    <w:rsid w:val="0033534F"/>
    <w:rsid w:val="003353DF"/>
    <w:rsid w:val="0033543D"/>
    <w:rsid w:val="00335450"/>
    <w:rsid w:val="00335542"/>
    <w:rsid w:val="00335632"/>
    <w:rsid w:val="003357D9"/>
    <w:rsid w:val="00335A2B"/>
    <w:rsid w:val="00335D16"/>
    <w:rsid w:val="00335DC8"/>
    <w:rsid w:val="00335DC9"/>
    <w:rsid w:val="00335EA5"/>
    <w:rsid w:val="00336043"/>
    <w:rsid w:val="003361C4"/>
    <w:rsid w:val="00336257"/>
    <w:rsid w:val="0033662B"/>
    <w:rsid w:val="0033670C"/>
    <w:rsid w:val="0033671F"/>
    <w:rsid w:val="0033681A"/>
    <w:rsid w:val="00336EBC"/>
    <w:rsid w:val="00337002"/>
    <w:rsid w:val="00337137"/>
    <w:rsid w:val="00337258"/>
    <w:rsid w:val="00337DC1"/>
    <w:rsid w:val="00337F19"/>
    <w:rsid w:val="003400CC"/>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E3"/>
    <w:rsid w:val="00355F98"/>
    <w:rsid w:val="00356076"/>
    <w:rsid w:val="0035674B"/>
    <w:rsid w:val="003569B3"/>
    <w:rsid w:val="00356B2F"/>
    <w:rsid w:val="00356D16"/>
    <w:rsid w:val="00357064"/>
    <w:rsid w:val="003570B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33C"/>
    <w:rsid w:val="00363354"/>
    <w:rsid w:val="003634CF"/>
    <w:rsid w:val="00363843"/>
    <w:rsid w:val="00363D04"/>
    <w:rsid w:val="00363E47"/>
    <w:rsid w:val="00363F12"/>
    <w:rsid w:val="003640EE"/>
    <w:rsid w:val="0036426F"/>
    <w:rsid w:val="003642DF"/>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2B"/>
    <w:rsid w:val="003872B2"/>
    <w:rsid w:val="0038748C"/>
    <w:rsid w:val="003877F0"/>
    <w:rsid w:val="00387882"/>
    <w:rsid w:val="0038788B"/>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26"/>
    <w:rsid w:val="00396578"/>
    <w:rsid w:val="00396721"/>
    <w:rsid w:val="003967FC"/>
    <w:rsid w:val="0039697C"/>
    <w:rsid w:val="00396A29"/>
    <w:rsid w:val="00396AF8"/>
    <w:rsid w:val="00396B4C"/>
    <w:rsid w:val="00396BBC"/>
    <w:rsid w:val="00396D5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43"/>
    <w:rsid w:val="00430504"/>
    <w:rsid w:val="00430741"/>
    <w:rsid w:val="004307DA"/>
    <w:rsid w:val="00430985"/>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859"/>
    <w:rsid w:val="00471BA5"/>
    <w:rsid w:val="00471C65"/>
    <w:rsid w:val="00472221"/>
    <w:rsid w:val="00472280"/>
    <w:rsid w:val="00472314"/>
    <w:rsid w:val="004724D0"/>
    <w:rsid w:val="00472514"/>
    <w:rsid w:val="00472547"/>
    <w:rsid w:val="00472612"/>
    <w:rsid w:val="00472AD3"/>
    <w:rsid w:val="00472B71"/>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CA"/>
    <w:rsid w:val="004959DE"/>
    <w:rsid w:val="00495A20"/>
    <w:rsid w:val="00495A5B"/>
    <w:rsid w:val="00495B3E"/>
    <w:rsid w:val="00495CA4"/>
    <w:rsid w:val="00495DF1"/>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5079"/>
    <w:rsid w:val="0051509E"/>
    <w:rsid w:val="005151E5"/>
    <w:rsid w:val="005152E2"/>
    <w:rsid w:val="0051548F"/>
    <w:rsid w:val="00515664"/>
    <w:rsid w:val="005156F5"/>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5F1"/>
    <w:rsid w:val="005407AA"/>
    <w:rsid w:val="005407D5"/>
    <w:rsid w:val="00540852"/>
    <w:rsid w:val="00540A01"/>
    <w:rsid w:val="00540BBA"/>
    <w:rsid w:val="00540C8F"/>
    <w:rsid w:val="00540F39"/>
    <w:rsid w:val="00540F47"/>
    <w:rsid w:val="0054102C"/>
    <w:rsid w:val="00541798"/>
    <w:rsid w:val="00541FC4"/>
    <w:rsid w:val="0054226B"/>
    <w:rsid w:val="0054239D"/>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D15"/>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A09"/>
    <w:rsid w:val="00572E2F"/>
    <w:rsid w:val="00572E7E"/>
    <w:rsid w:val="00572E9D"/>
    <w:rsid w:val="0057304B"/>
    <w:rsid w:val="005732F9"/>
    <w:rsid w:val="0057339D"/>
    <w:rsid w:val="0057354E"/>
    <w:rsid w:val="00573637"/>
    <w:rsid w:val="00573823"/>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1E"/>
    <w:rsid w:val="005928E9"/>
    <w:rsid w:val="005929C4"/>
    <w:rsid w:val="005929DB"/>
    <w:rsid w:val="00592A9F"/>
    <w:rsid w:val="00592AF7"/>
    <w:rsid w:val="00592B49"/>
    <w:rsid w:val="00592D78"/>
    <w:rsid w:val="00592DB5"/>
    <w:rsid w:val="00592E8B"/>
    <w:rsid w:val="00592FFE"/>
    <w:rsid w:val="005930B9"/>
    <w:rsid w:val="00593184"/>
    <w:rsid w:val="005932ED"/>
    <w:rsid w:val="005933DC"/>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D1B"/>
    <w:rsid w:val="00596D1F"/>
    <w:rsid w:val="00596E50"/>
    <w:rsid w:val="00596ED4"/>
    <w:rsid w:val="00596FBF"/>
    <w:rsid w:val="005970FA"/>
    <w:rsid w:val="005972AA"/>
    <w:rsid w:val="005972D9"/>
    <w:rsid w:val="005973E8"/>
    <w:rsid w:val="0059761E"/>
    <w:rsid w:val="005979FE"/>
    <w:rsid w:val="00597C38"/>
    <w:rsid w:val="00597D4C"/>
    <w:rsid w:val="00597DFF"/>
    <w:rsid w:val="00597F96"/>
    <w:rsid w:val="005A00A7"/>
    <w:rsid w:val="005A060D"/>
    <w:rsid w:val="005A0885"/>
    <w:rsid w:val="005A093B"/>
    <w:rsid w:val="005A0A86"/>
    <w:rsid w:val="005A0BB4"/>
    <w:rsid w:val="005A0C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800"/>
    <w:rsid w:val="00611898"/>
    <w:rsid w:val="00611B01"/>
    <w:rsid w:val="00611B47"/>
    <w:rsid w:val="00611B73"/>
    <w:rsid w:val="00611B8C"/>
    <w:rsid w:val="00611CEE"/>
    <w:rsid w:val="00611D0A"/>
    <w:rsid w:val="00611D6B"/>
    <w:rsid w:val="00611F31"/>
    <w:rsid w:val="00612115"/>
    <w:rsid w:val="00612122"/>
    <w:rsid w:val="006122B5"/>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30091"/>
    <w:rsid w:val="006300E7"/>
    <w:rsid w:val="00630175"/>
    <w:rsid w:val="006301B6"/>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64D0"/>
    <w:rsid w:val="006365BA"/>
    <w:rsid w:val="0063694E"/>
    <w:rsid w:val="00636A67"/>
    <w:rsid w:val="00636C02"/>
    <w:rsid w:val="00636C0B"/>
    <w:rsid w:val="00636FEC"/>
    <w:rsid w:val="006372C9"/>
    <w:rsid w:val="006374DF"/>
    <w:rsid w:val="0063750B"/>
    <w:rsid w:val="006375EF"/>
    <w:rsid w:val="00637738"/>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85"/>
    <w:rsid w:val="00642CE0"/>
    <w:rsid w:val="00642D3E"/>
    <w:rsid w:val="00642FEA"/>
    <w:rsid w:val="0064307A"/>
    <w:rsid w:val="00643254"/>
    <w:rsid w:val="00643931"/>
    <w:rsid w:val="00643BFA"/>
    <w:rsid w:val="00643C78"/>
    <w:rsid w:val="00643DFE"/>
    <w:rsid w:val="00643EE7"/>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1E8"/>
    <w:rsid w:val="006513A7"/>
    <w:rsid w:val="00651685"/>
    <w:rsid w:val="00651970"/>
    <w:rsid w:val="006519EB"/>
    <w:rsid w:val="00651BBD"/>
    <w:rsid w:val="00651BC8"/>
    <w:rsid w:val="00651D27"/>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A98"/>
    <w:rsid w:val="00671C05"/>
    <w:rsid w:val="00671CCD"/>
    <w:rsid w:val="00671E7E"/>
    <w:rsid w:val="00671FBC"/>
    <w:rsid w:val="00671FFD"/>
    <w:rsid w:val="00672168"/>
    <w:rsid w:val="00672183"/>
    <w:rsid w:val="006721BC"/>
    <w:rsid w:val="00672224"/>
    <w:rsid w:val="006729CE"/>
    <w:rsid w:val="00672AA5"/>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20B1"/>
    <w:rsid w:val="00682209"/>
    <w:rsid w:val="006822A7"/>
    <w:rsid w:val="006822E3"/>
    <w:rsid w:val="006823D5"/>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A72"/>
    <w:rsid w:val="006B6A95"/>
    <w:rsid w:val="006B6B46"/>
    <w:rsid w:val="006B6E7B"/>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7D"/>
    <w:rsid w:val="006E6BD8"/>
    <w:rsid w:val="006E6C83"/>
    <w:rsid w:val="006E6DC7"/>
    <w:rsid w:val="006E6DCE"/>
    <w:rsid w:val="006E6DF7"/>
    <w:rsid w:val="006E6E15"/>
    <w:rsid w:val="006E6EB9"/>
    <w:rsid w:val="006E6FB5"/>
    <w:rsid w:val="006E7167"/>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623"/>
    <w:rsid w:val="007056B7"/>
    <w:rsid w:val="00705771"/>
    <w:rsid w:val="007058D5"/>
    <w:rsid w:val="00705A32"/>
    <w:rsid w:val="00705E9F"/>
    <w:rsid w:val="007064EA"/>
    <w:rsid w:val="00706651"/>
    <w:rsid w:val="007066D5"/>
    <w:rsid w:val="00706C01"/>
    <w:rsid w:val="00706FE4"/>
    <w:rsid w:val="00707094"/>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9F3"/>
    <w:rsid w:val="007B2A02"/>
    <w:rsid w:val="007B305A"/>
    <w:rsid w:val="007B30B6"/>
    <w:rsid w:val="007B315B"/>
    <w:rsid w:val="007B328A"/>
    <w:rsid w:val="007B336E"/>
    <w:rsid w:val="007B3486"/>
    <w:rsid w:val="007B3667"/>
    <w:rsid w:val="007B370D"/>
    <w:rsid w:val="007B377E"/>
    <w:rsid w:val="007B387C"/>
    <w:rsid w:val="007B3E8C"/>
    <w:rsid w:val="007B3F22"/>
    <w:rsid w:val="007B3F2E"/>
    <w:rsid w:val="007B45D2"/>
    <w:rsid w:val="007B4666"/>
    <w:rsid w:val="007B4677"/>
    <w:rsid w:val="007B46DA"/>
    <w:rsid w:val="007B47A4"/>
    <w:rsid w:val="007B4B9D"/>
    <w:rsid w:val="007B4DDA"/>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F46"/>
    <w:rsid w:val="007D0F6F"/>
    <w:rsid w:val="007D0F7D"/>
    <w:rsid w:val="007D0FCD"/>
    <w:rsid w:val="007D1260"/>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9B"/>
    <w:rsid w:val="008144A0"/>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5A"/>
    <w:rsid w:val="00887C6D"/>
    <w:rsid w:val="00887C72"/>
    <w:rsid w:val="00887D3D"/>
    <w:rsid w:val="00887D92"/>
    <w:rsid w:val="00887D97"/>
    <w:rsid w:val="00887FFB"/>
    <w:rsid w:val="008900A3"/>
    <w:rsid w:val="008900D8"/>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6D"/>
    <w:rsid w:val="008A4298"/>
    <w:rsid w:val="008A42DA"/>
    <w:rsid w:val="008A43E0"/>
    <w:rsid w:val="008A4702"/>
    <w:rsid w:val="008A478E"/>
    <w:rsid w:val="008A49DF"/>
    <w:rsid w:val="008A4A68"/>
    <w:rsid w:val="008A4AD6"/>
    <w:rsid w:val="008A4C0F"/>
    <w:rsid w:val="008A4DD5"/>
    <w:rsid w:val="008A4DE3"/>
    <w:rsid w:val="008A511B"/>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504D"/>
    <w:rsid w:val="008C509B"/>
    <w:rsid w:val="008C51B3"/>
    <w:rsid w:val="008C5580"/>
    <w:rsid w:val="008C5647"/>
    <w:rsid w:val="008C5843"/>
    <w:rsid w:val="008C5A56"/>
    <w:rsid w:val="008C5CCF"/>
    <w:rsid w:val="008C606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9"/>
    <w:rsid w:val="008C7519"/>
    <w:rsid w:val="008C753C"/>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E6"/>
    <w:rsid w:val="008D1876"/>
    <w:rsid w:val="008D1C07"/>
    <w:rsid w:val="008D1CFE"/>
    <w:rsid w:val="008D2161"/>
    <w:rsid w:val="008D22BE"/>
    <w:rsid w:val="008D24FD"/>
    <w:rsid w:val="008D2788"/>
    <w:rsid w:val="008D291E"/>
    <w:rsid w:val="008D2AE9"/>
    <w:rsid w:val="008D2E52"/>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E5"/>
    <w:rsid w:val="008E0D26"/>
    <w:rsid w:val="008E0DA8"/>
    <w:rsid w:val="008E11C6"/>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41B"/>
    <w:rsid w:val="009044A7"/>
    <w:rsid w:val="009045CF"/>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BA"/>
    <w:rsid w:val="009073C2"/>
    <w:rsid w:val="009074D6"/>
    <w:rsid w:val="0090796F"/>
    <w:rsid w:val="00907F21"/>
    <w:rsid w:val="00907F8B"/>
    <w:rsid w:val="009100F9"/>
    <w:rsid w:val="0091017E"/>
    <w:rsid w:val="009101FD"/>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8F3"/>
    <w:rsid w:val="00926A65"/>
    <w:rsid w:val="00926AFE"/>
    <w:rsid w:val="00926CDB"/>
    <w:rsid w:val="00926D58"/>
    <w:rsid w:val="00926DAA"/>
    <w:rsid w:val="00926E0B"/>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41A5"/>
    <w:rsid w:val="009545AE"/>
    <w:rsid w:val="00954822"/>
    <w:rsid w:val="00954857"/>
    <w:rsid w:val="0095488E"/>
    <w:rsid w:val="0095496B"/>
    <w:rsid w:val="0095498F"/>
    <w:rsid w:val="00954B15"/>
    <w:rsid w:val="00954EDF"/>
    <w:rsid w:val="00954EF9"/>
    <w:rsid w:val="00954F9B"/>
    <w:rsid w:val="009550D4"/>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FDE"/>
    <w:rsid w:val="00972018"/>
    <w:rsid w:val="0097203B"/>
    <w:rsid w:val="00972429"/>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BAC"/>
    <w:rsid w:val="009B5BB9"/>
    <w:rsid w:val="009B5D07"/>
    <w:rsid w:val="009B5D0E"/>
    <w:rsid w:val="009B5D22"/>
    <w:rsid w:val="009B60A3"/>
    <w:rsid w:val="009B61DD"/>
    <w:rsid w:val="009B63BC"/>
    <w:rsid w:val="009B6675"/>
    <w:rsid w:val="009B66CD"/>
    <w:rsid w:val="009B6C7E"/>
    <w:rsid w:val="009B6CB5"/>
    <w:rsid w:val="009B6E2E"/>
    <w:rsid w:val="009B6EA7"/>
    <w:rsid w:val="009B70D3"/>
    <w:rsid w:val="009B70E3"/>
    <w:rsid w:val="009B7179"/>
    <w:rsid w:val="009B764F"/>
    <w:rsid w:val="009B789C"/>
    <w:rsid w:val="009B7EF5"/>
    <w:rsid w:val="009C014F"/>
    <w:rsid w:val="009C0189"/>
    <w:rsid w:val="009C01AC"/>
    <w:rsid w:val="009C03EF"/>
    <w:rsid w:val="009C05A7"/>
    <w:rsid w:val="009C065C"/>
    <w:rsid w:val="009C0934"/>
    <w:rsid w:val="009C0AA6"/>
    <w:rsid w:val="009C0B94"/>
    <w:rsid w:val="009C0C08"/>
    <w:rsid w:val="009C0C4F"/>
    <w:rsid w:val="009C0CAD"/>
    <w:rsid w:val="009C0EB6"/>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94"/>
    <w:rsid w:val="00A06D30"/>
    <w:rsid w:val="00A06E8E"/>
    <w:rsid w:val="00A06F18"/>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F2"/>
    <w:rsid w:val="00A1095F"/>
    <w:rsid w:val="00A10B1C"/>
    <w:rsid w:val="00A10B8E"/>
    <w:rsid w:val="00A10C64"/>
    <w:rsid w:val="00A10EB9"/>
    <w:rsid w:val="00A110D1"/>
    <w:rsid w:val="00A11289"/>
    <w:rsid w:val="00A113A1"/>
    <w:rsid w:val="00A11414"/>
    <w:rsid w:val="00A1184C"/>
    <w:rsid w:val="00A11960"/>
    <w:rsid w:val="00A11B51"/>
    <w:rsid w:val="00A11D58"/>
    <w:rsid w:val="00A11DD5"/>
    <w:rsid w:val="00A120EB"/>
    <w:rsid w:val="00A12272"/>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4BC"/>
    <w:rsid w:val="00A2053E"/>
    <w:rsid w:val="00A205A0"/>
    <w:rsid w:val="00A207E1"/>
    <w:rsid w:val="00A208B3"/>
    <w:rsid w:val="00A20A82"/>
    <w:rsid w:val="00A20CEC"/>
    <w:rsid w:val="00A213FE"/>
    <w:rsid w:val="00A2150D"/>
    <w:rsid w:val="00A21808"/>
    <w:rsid w:val="00A2198A"/>
    <w:rsid w:val="00A21A9A"/>
    <w:rsid w:val="00A21B74"/>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6021C"/>
    <w:rsid w:val="00A602A1"/>
    <w:rsid w:val="00A60520"/>
    <w:rsid w:val="00A605AE"/>
    <w:rsid w:val="00A60610"/>
    <w:rsid w:val="00A60720"/>
    <w:rsid w:val="00A608EE"/>
    <w:rsid w:val="00A60A53"/>
    <w:rsid w:val="00A60AF3"/>
    <w:rsid w:val="00A60C60"/>
    <w:rsid w:val="00A60CD6"/>
    <w:rsid w:val="00A60F8F"/>
    <w:rsid w:val="00A61313"/>
    <w:rsid w:val="00A6143B"/>
    <w:rsid w:val="00A6147A"/>
    <w:rsid w:val="00A616DB"/>
    <w:rsid w:val="00A616E6"/>
    <w:rsid w:val="00A61D87"/>
    <w:rsid w:val="00A61E18"/>
    <w:rsid w:val="00A61E59"/>
    <w:rsid w:val="00A61EE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615"/>
    <w:rsid w:val="00A9364A"/>
    <w:rsid w:val="00A93817"/>
    <w:rsid w:val="00A93911"/>
    <w:rsid w:val="00A93991"/>
    <w:rsid w:val="00A93A7E"/>
    <w:rsid w:val="00A93AC2"/>
    <w:rsid w:val="00A93B0C"/>
    <w:rsid w:val="00A93B64"/>
    <w:rsid w:val="00A93D72"/>
    <w:rsid w:val="00A93E99"/>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2CA"/>
    <w:rsid w:val="00AE0487"/>
    <w:rsid w:val="00AE04ED"/>
    <w:rsid w:val="00AE06E0"/>
    <w:rsid w:val="00AE0841"/>
    <w:rsid w:val="00AE0976"/>
    <w:rsid w:val="00AE127B"/>
    <w:rsid w:val="00AE128C"/>
    <w:rsid w:val="00AE131B"/>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ABE"/>
    <w:rsid w:val="00B02B41"/>
    <w:rsid w:val="00B02C00"/>
    <w:rsid w:val="00B02CF0"/>
    <w:rsid w:val="00B02E47"/>
    <w:rsid w:val="00B02EB9"/>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449"/>
    <w:rsid w:val="00B115FD"/>
    <w:rsid w:val="00B118A2"/>
    <w:rsid w:val="00B1192F"/>
    <w:rsid w:val="00B11B5F"/>
    <w:rsid w:val="00B11DD2"/>
    <w:rsid w:val="00B11EE0"/>
    <w:rsid w:val="00B11FB9"/>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C8A"/>
    <w:rsid w:val="00B36ED2"/>
    <w:rsid w:val="00B36F0A"/>
    <w:rsid w:val="00B3704B"/>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CD"/>
    <w:rsid w:val="00B60CFF"/>
    <w:rsid w:val="00B60E40"/>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52E"/>
    <w:rsid w:val="00BF15A8"/>
    <w:rsid w:val="00BF1843"/>
    <w:rsid w:val="00BF18A7"/>
    <w:rsid w:val="00BF18D7"/>
    <w:rsid w:val="00BF1A1E"/>
    <w:rsid w:val="00BF1B04"/>
    <w:rsid w:val="00BF1DCB"/>
    <w:rsid w:val="00BF2029"/>
    <w:rsid w:val="00BF206D"/>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928"/>
    <w:rsid w:val="00BF7B59"/>
    <w:rsid w:val="00BF7B6C"/>
    <w:rsid w:val="00BF7D76"/>
    <w:rsid w:val="00BF7E20"/>
    <w:rsid w:val="00BF7F4F"/>
    <w:rsid w:val="00C00244"/>
    <w:rsid w:val="00C00A27"/>
    <w:rsid w:val="00C00ADF"/>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B9"/>
    <w:rsid w:val="00C07B12"/>
    <w:rsid w:val="00C07D58"/>
    <w:rsid w:val="00C07DAA"/>
    <w:rsid w:val="00C07E85"/>
    <w:rsid w:val="00C10005"/>
    <w:rsid w:val="00C104D8"/>
    <w:rsid w:val="00C107B6"/>
    <w:rsid w:val="00C109A1"/>
    <w:rsid w:val="00C109E8"/>
    <w:rsid w:val="00C10A65"/>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A2D"/>
    <w:rsid w:val="00CD4AA1"/>
    <w:rsid w:val="00CD4CBF"/>
    <w:rsid w:val="00CD4CF0"/>
    <w:rsid w:val="00CD51C4"/>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B6C"/>
    <w:rsid w:val="00CE3C0F"/>
    <w:rsid w:val="00CE3CD7"/>
    <w:rsid w:val="00CE400F"/>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74"/>
    <w:rsid w:val="00CF7007"/>
    <w:rsid w:val="00CF75C6"/>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CBB"/>
    <w:rsid w:val="00D22DB9"/>
    <w:rsid w:val="00D22DDF"/>
    <w:rsid w:val="00D22E5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E9"/>
    <w:rsid w:val="00D52ABB"/>
    <w:rsid w:val="00D52E49"/>
    <w:rsid w:val="00D52F92"/>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516"/>
    <w:rsid w:val="00D66534"/>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C8E"/>
    <w:rsid w:val="00E05CCF"/>
    <w:rsid w:val="00E0624D"/>
    <w:rsid w:val="00E06424"/>
    <w:rsid w:val="00E06466"/>
    <w:rsid w:val="00E065AD"/>
    <w:rsid w:val="00E0675F"/>
    <w:rsid w:val="00E0679E"/>
    <w:rsid w:val="00E06AE7"/>
    <w:rsid w:val="00E06C93"/>
    <w:rsid w:val="00E06E82"/>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825"/>
    <w:rsid w:val="00E35DE8"/>
    <w:rsid w:val="00E35E3A"/>
    <w:rsid w:val="00E35F4A"/>
    <w:rsid w:val="00E360BF"/>
    <w:rsid w:val="00E3626C"/>
    <w:rsid w:val="00E363A5"/>
    <w:rsid w:val="00E36428"/>
    <w:rsid w:val="00E3649E"/>
    <w:rsid w:val="00E36502"/>
    <w:rsid w:val="00E365F3"/>
    <w:rsid w:val="00E368DC"/>
    <w:rsid w:val="00E3691A"/>
    <w:rsid w:val="00E36ABE"/>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33F"/>
    <w:rsid w:val="00E443EA"/>
    <w:rsid w:val="00E44611"/>
    <w:rsid w:val="00E447A5"/>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B48"/>
    <w:rsid w:val="00E47D19"/>
    <w:rsid w:val="00E47D41"/>
    <w:rsid w:val="00E47D5F"/>
    <w:rsid w:val="00E47D7F"/>
    <w:rsid w:val="00E47E84"/>
    <w:rsid w:val="00E47FD9"/>
    <w:rsid w:val="00E500CA"/>
    <w:rsid w:val="00E50150"/>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E5"/>
    <w:rsid w:val="00E53A2A"/>
    <w:rsid w:val="00E53A7C"/>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41F"/>
    <w:rsid w:val="00E65599"/>
    <w:rsid w:val="00E656CB"/>
    <w:rsid w:val="00E65929"/>
    <w:rsid w:val="00E659E6"/>
    <w:rsid w:val="00E6652A"/>
    <w:rsid w:val="00E667F0"/>
    <w:rsid w:val="00E66B87"/>
    <w:rsid w:val="00E66B9D"/>
    <w:rsid w:val="00E66CA8"/>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391"/>
    <w:rsid w:val="00E96412"/>
    <w:rsid w:val="00E9647F"/>
    <w:rsid w:val="00E9660D"/>
    <w:rsid w:val="00E96B9B"/>
    <w:rsid w:val="00E96BEF"/>
    <w:rsid w:val="00E96D69"/>
    <w:rsid w:val="00E96E34"/>
    <w:rsid w:val="00E96F08"/>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835"/>
    <w:rsid w:val="00EB2913"/>
    <w:rsid w:val="00EB2B09"/>
    <w:rsid w:val="00EB2C72"/>
    <w:rsid w:val="00EB2D8B"/>
    <w:rsid w:val="00EB2E76"/>
    <w:rsid w:val="00EB2F4F"/>
    <w:rsid w:val="00EB3281"/>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50DE"/>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DB2"/>
    <w:rsid w:val="00EF3E78"/>
    <w:rsid w:val="00EF3EB2"/>
    <w:rsid w:val="00EF3FE2"/>
    <w:rsid w:val="00EF428C"/>
    <w:rsid w:val="00EF42D9"/>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26"/>
    <w:rsid w:val="00F773EE"/>
    <w:rsid w:val="00F776CC"/>
    <w:rsid w:val="00F77C00"/>
    <w:rsid w:val="00F77C48"/>
    <w:rsid w:val="00F77DCA"/>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87"/>
    <w:rsid w:val="00FD1228"/>
    <w:rsid w:val="00FD12B1"/>
    <w:rsid w:val="00FD1746"/>
    <w:rsid w:val="00FD182A"/>
    <w:rsid w:val="00FD19C9"/>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8040-B65C-48F9-A996-45FF4F4A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2023-08-15T06:41:00Z</cp:lastPrinted>
  <dcterms:created xsi:type="dcterms:W3CDTF">2023-08-16T08:41:00Z</dcterms:created>
  <dcterms:modified xsi:type="dcterms:W3CDTF">2023-08-16T08:41:00Z</dcterms:modified>
</cp:coreProperties>
</file>